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16F8" w14:textId="77777777" w:rsidR="008A4203" w:rsidRDefault="00F0092F">
      <w:pPr>
        <w:tabs>
          <w:tab w:val="left" w:pos="540"/>
          <w:tab w:val="left" w:pos="1080"/>
          <w:tab w:val="left" w:pos="1620"/>
          <w:tab w:val="left" w:pos="2160"/>
          <w:tab w:val="left" w:pos="2700"/>
          <w:tab w:val="left" w:pos="8460"/>
        </w:tabs>
        <w:jc w:val="center"/>
        <w:outlineLvl w:val="0"/>
        <w:rPr>
          <w:b/>
          <w:sz w:val="28"/>
        </w:rPr>
      </w:pPr>
      <w:r>
        <w:rPr>
          <w:b/>
          <w:sz w:val="28"/>
        </w:rPr>
        <w:t xml:space="preserve">CONSTITUTION OF </w:t>
      </w:r>
      <w:r w:rsidRPr="005F4EAB">
        <w:rPr>
          <w:b/>
          <w:sz w:val="28"/>
          <w:highlight w:val="yellow"/>
        </w:rPr>
        <w:t>___________________________</w:t>
      </w:r>
    </w:p>
    <w:p w14:paraId="59FCF0C6" w14:textId="77777777" w:rsidR="008A4203" w:rsidRDefault="00F0092F">
      <w:pPr>
        <w:tabs>
          <w:tab w:val="left" w:pos="540"/>
          <w:tab w:val="left" w:pos="1080"/>
          <w:tab w:val="left" w:pos="1620"/>
          <w:tab w:val="left" w:pos="2160"/>
          <w:tab w:val="left" w:pos="2700"/>
          <w:tab w:val="left" w:pos="8460"/>
        </w:tabs>
        <w:rPr>
          <w:b/>
          <w:sz w:val="20"/>
        </w:rPr>
      </w:pPr>
      <w:r>
        <w:rPr>
          <w:b/>
          <w:sz w:val="28"/>
        </w:rPr>
        <w:tab/>
      </w:r>
      <w:r>
        <w:rPr>
          <w:b/>
          <w:sz w:val="28"/>
        </w:rPr>
        <w:tab/>
      </w:r>
      <w:r>
        <w:rPr>
          <w:b/>
          <w:sz w:val="28"/>
        </w:rPr>
        <w:tab/>
      </w:r>
      <w:r>
        <w:rPr>
          <w:b/>
          <w:sz w:val="28"/>
        </w:rPr>
        <w:tab/>
      </w:r>
      <w:r>
        <w:rPr>
          <w:b/>
          <w:sz w:val="28"/>
        </w:rPr>
        <w:tab/>
        <w:t xml:space="preserve">                          </w:t>
      </w:r>
      <w:r w:rsidRPr="008F1167">
        <w:rPr>
          <w:b/>
          <w:sz w:val="20"/>
          <w:highlight w:val="yellow"/>
        </w:rPr>
        <w:t>(Name of Private Organization)</w:t>
      </w:r>
    </w:p>
    <w:p w14:paraId="57ADBD1C" w14:textId="77777777" w:rsidR="008A4203" w:rsidRDefault="008A4203">
      <w:pPr>
        <w:tabs>
          <w:tab w:val="left" w:pos="540"/>
          <w:tab w:val="left" w:pos="1080"/>
          <w:tab w:val="left" w:pos="1620"/>
          <w:tab w:val="left" w:pos="2160"/>
          <w:tab w:val="left" w:pos="2700"/>
          <w:tab w:val="left" w:pos="8460"/>
        </w:tabs>
        <w:ind w:left="720"/>
        <w:jc w:val="both"/>
        <w:rPr>
          <w:b/>
          <w:sz w:val="32"/>
        </w:rPr>
      </w:pPr>
    </w:p>
    <w:p w14:paraId="3F3CCB91" w14:textId="77777777" w:rsidR="008A4203" w:rsidRDefault="00F0092F">
      <w:pPr>
        <w:tabs>
          <w:tab w:val="left" w:pos="540"/>
          <w:tab w:val="left" w:pos="1080"/>
          <w:tab w:val="left" w:pos="1620"/>
          <w:tab w:val="left" w:pos="2160"/>
          <w:tab w:val="left" w:pos="2700"/>
          <w:tab w:val="left" w:pos="8460"/>
        </w:tabs>
        <w:jc w:val="both"/>
        <w:rPr>
          <w:bCs/>
          <w:i/>
          <w:iCs/>
        </w:rPr>
      </w:pPr>
      <w:r>
        <w:rPr>
          <w:bCs/>
          <w:i/>
          <w:iCs/>
        </w:rPr>
        <w:t>(NOTE:  All text in italics serves as a replacement for a name or an explanation of a requirement, and the italicized text is not to be included in the original constitution or by-laws.)</w:t>
      </w:r>
    </w:p>
    <w:p w14:paraId="1A5A3ED6" w14:textId="77777777" w:rsidR="008A4203" w:rsidRDefault="008A4203">
      <w:pPr>
        <w:tabs>
          <w:tab w:val="left" w:pos="540"/>
          <w:tab w:val="left" w:pos="1080"/>
          <w:tab w:val="left" w:pos="1620"/>
          <w:tab w:val="left" w:pos="2160"/>
          <w:tab w:val="left" w:pos="2700"/>
          <w:tab w:val="left" w:pos="8460"/>
        </w:tabs>
        <w:jc w:val="both"/>
        <w:rPr>
          <w:b/>
          <w:sz w:val="32"/>
        </w:rPr>
      </w:pPr>
    </w:p>
    <w:p w14:paraId="13296452" w14:textId="77777777" w:rsidR="008A4203" w:rsidRDefault="00F0092F">
      <w:pPr>
        <w:tabs>
          <w:tab w:val="left" w:pos="540"/>
          <w:tab w:val="left" w:pos="1080"/>
          <w:tab w:val="left" w:pos="1620"/>
          <w:tab w:val="left" w:pos="2160"/>
          <w:tab w:val="left" w:pos="2700"/>
          <w:tab w:val="left" w:pos="8460"/>
        </w:tabs>
        <w:jc w:val="center"/>
        <w:outlineLvl w:val="0"/>
        <w:rPr>
          <w:b/>
        </w:rPr>
      </w:pPr>
      <w:r>
        <w:rPr>
          <w:b/>
        </w:rPr>
        <w:t>ARTICLE I</w:t>
      </w:r>
    </w:p>
    <w:p w14:paraId="35FA69B1" w14:textId="77777777" w:rsidR="008A4203" w:rsidRDefault="00F0092F">
      <w:pPr>
        <w:tabs>
          <w:tab w:val="left" w:pos="540"/>
          <w:tab w:val="left" w:pos="1080"/>
          <w:tab w:val="left" w:pos="1620"/>
          <w:tab w:val="left" w:pos="2160"/>
          <w:tab w:val="left" w:pos="2700"/>
          <w:tab w:val="left" w:pos="8460"/>
        </w:tabs>
        <w:jc w:val="center"/>
        <w:rPr>
          <w:b/>
          <w:sz w:val="32"/>
        </w:rPr>
      </w:pPr>
      <w:r>
        <w:rPr>
          <w:b/>
        </w:rPr>
        <w:t>NAME AND AUTHORITY</w:t>
      </w:r>
    </w:p>
    <w:p w14:paraId="62B58537" w14:textId="77777777" w:rsidR="008A4203" w:rsidRDefault="008A4203">
      <w:pPr>
        <w:tabs>
          <w:tab w:val="left" w:pos="540"/>
          <w:tab w:val="left" w:pos="1080"/>
          <w:tab w:val="left" w:pos="1620"/>
          <w:tab w:val="left" w:pos="2160"/>
          <w:tab w:val="left" w:pos="2700"/>
          <w:tab w:val="left" w:pos="8460"/>
        </w:tabs>
        <w:jc w:val="both"/>
        <w:rPr>
          <w:b/>
          <w:sz w:val="32"/>
        </w:rPr>
      </w:pPr>
    </w:p>
    <w:p w14:paraId="68C4679E" w14:textId="77777777" w:rsidR="008A4203" w:rsidRDefault="00F0092F">
      <w:pPr>
        <w:tabs>
          <w:tab w:val="left" w:pos="540"/>
          <w:tab w:val="left" w:pos="1080"/>
          <w:tab w:val="left" w:pos="1620"/>
          <w:tab w:val="left" w:pos="2160"/>
          <w:tab w:val="left" w:pos="2700"/>
          <w:tab w:val="left" w:pos="8460"/>
        </w:tabs>
        <w:jc w:val="both"/>
        <w:rPr>
          <w:b/>
          <w:i/>
          <w:iCs/>
        </w:rPr>
      </w:pPr>
      <w:r>
        <w:rPr>
          <w:b/>
          <w:sz w:val="32"/>
        </w:rPr>
        <w:t xml:space="preserve">          </w:t>
      </w:r>
      <w:r w:rsidR="002E24D1">
        <w:t>The name of our private</w:t>
      </w:r>
      <w:r>
        <w:t xml:space="preserve"> organization</w:t>
      </w:r>
      <w:r w:rsidR="002E24D1">
        <w:t xml:space="preserve"> </w:t>
      </w:r>
      <w:r>
        <w:t xml:space="preserve">shall be </w:t>
      </w:r>
      <w:r w:rsidR="006340B4">
        <w:rPr>
          <w:i/>
          <w:iCs/>
          <w:highlight w:val="yellow"/>
          <w:u w:val="single"/>
        </w:rPr>
        <w:t>Name of PO</w:t>
      </w:r>
      <w:r w:rsidR="00553CDB" w:rsidRPr="005F4EAB">
        <w:rPr>
          <w:highlight w:val="yellow"/>
        </w:rPr>
        <w:t xml:space="preserve"> </w:t>
      </w:r>
      <w:r w:rsidR="002E24D1" w:rsidRPr="005F4EAB">
        <w:rPr>
          <w:highlight w:val="yellow"/>
        </w:rPr>
        <w:t>(</w:t>
      </w:r>
      <w:r w:rsidRPr="005F4EAB">
        <w:rPr>
          <w:highlight w:val="yellow"/>
        </w:rPr>
        <w:t>and hereafter shall be referred to as _</w:t>
      </w:r>
      <w:r w:rsidR="006A4E9F">
        <w:rPr>
          <w:highlight w:val="yellow"/>
        </w:rPr>
        <w:t>___</w:t>
      </w:r>
      <w:proofErr w:type="gramStart"/>
      <w:r w:rsidR="006A4E9F">
        <w:rPr>
          <w:highlight w:val="yellow"/>
        </w:rPr>
        <w:t>_</w:t>
      </w:r>
      <w:r w:rsidR="006A4E9F" w:rsidRPr="00AC79C6">
        <w:rPr>
          <w:i/>
          <w:highlight w:val="yellow"/>
          <w:u w:val="single"/>
        </w:rPr>
        <w:t>(</w:t>
      </w:r>
      <w:proofErr w:type="gramEnd"/>
      <w:r w:rsidR="006A4E9F" w:rsidRPr="00AC79C6">
        <w:rPr>
          <w:i/>
          <w:highlight w:val="yellow"/>
          <w:u w:val="single"/>
        </w:rPr>
        <w:t>if applicable)</w:t>
      </w:r>
      <w:r w:rsidRPr="005F4EAB">
        <w:rPr>
          <w:highlight w:val="yellow"/>
        </w:rPr>
        <w:t>___________</w:t>
      </w:r>
      <w:r w:rsidR="002E24D1" w:rsidRPr="005F4EAB">
        <w:rPr>
          <w:highlight w:val="yellow"/>
        </w:rPr>
        <w:t>)</w:t>
      </w:r>
      <w:r>
        <w:t xml:space="preserve">.  This private organization will be operated on </w:t>
      </w:r>
      <w:r w:rsidR="004A2A9D">
        <w:t>Joint Base Andrews</w:t>
      </w:r>
      <w:r>
        <w:t xml:space="preserve">, </w:t>
      </w:r>
      <w:r w:rsidR="004A2A9D">
        <w:t>Maryland</w:t>
      </w:r>
      <w:r>
        <w:t xml:space="preserve"> pursuant to the provisions of AFI 34-223</w:t>
      </w:r>
      <w:r w:rsidR="004F046D">
        <w:t>,</w:t>
      </w:r>
      <w:r w:rsidR="005619AF">
        <w:t xml:space="preserve"> </w:t>
      </w:r>
      <w:r w:rsidR="005619AF" w:rsidRPr="005619AF">
        <w:rPr>
          <w:i/>
        </w:rPr>
        <w:t>Private Organizations (PO) Program</w:t>
      </w:r>
      <w:r w:rsidR="005619AF">
        <w:t>,</w:t>
      </w:r>
      <w:r w:rsidR="004F046D">
        <w:t xml:space="preserve"> DODI 1000.15, and AFI 36-3101</w:t>
      </w:r>
      <w:r w:rsidR="006A4E9F">
        <w:t xml:space="preserve">, </w:t>
      </w:r>
      <w:r w:rsidR="006A4E9F">
        <w:rPr>
          <w:i/>
        </w:rPr>
        <w:t>Fundraising within the Air Force</w:t>
      </w:r>
      <w:r>
        <w:t xml:space="preserve">.  The organization shall be self-sustaining and is not an instrumentality </w:t>
      </w:r>
      <w:r w:rsidR="003653F3">
        <w:t xml:space="preserve">of the United States Government, </w:t>
      </w:r>
      <w:r w:rsidR="004A2A9D">
        <w:t>the Department of Defense</w:t>
      </w:r>
      <w:r w:rsidR="003653F3">
        <w:t>,</w:t>
      </w:r>
      <w:r w:rsidR="004A2A9D">
        <w:t xml:space="preserve"> or any of its components.</w:t>
      </w:r>
      <w:r>
        <w:t xml:space="preserve">  It operates on a military base only with the consent of the installation commander.  </w:t>
      </w:r>
      <w:r w:rsidR="006A4E9F">
        <w:t>Its o</w:t>
      </w:r>
      <w:r>
        <w:t xml:space="preserve">peration is contingent </w:t>
      </w:r>
      <w:r w:rsidR="006A4E9F">
        <w:t>up</w:t>
      </w:r>
      <w:r>
        <w:t>on compliance with the requirements and conditions of all applicable Air Force regulations.</w:t>
      </w:r>
    </w:p>
    <w:p w14:paraId="51C81408" w14:textId="77777777" w:rsidR="008A4203" w:rsidRDefault="008A4203">
      <w:pPr>
        <w:tabs>
          <w:tab w:val="left" w:pos="540"/>
          <w:tab w:val="left" w:pos="1080"/>
          <w:tab w:val="left" w:pos="1620"/>
          <w:tab w:val="left" w:pos="2160"/>
          <w:tab w:val="left" w:pos="2700"/>
          <w:tab w:val="left" w:pos="8460"/>
        </w:tabs>
        <w:jc w:val="both"/>
        <w:rPr>
          <w:b/>
        </w:rPr>
      </w:pPr>
    </w:p>
    <w:p w14:paraId="03B54583" w14:textId="77777777" w:rsidR="008A4203" w:rsidRDefault="00F0092F">
      <w:pPr>
        <w:tabs>
          <w:tab w:val="left" w:pos="540"/>
          <w:tab w:val="left" w:pos="1080"/>
          <w:tab w:val="left" w:pos="1620"/>
          <w:tab w:val="left" w:pos="2160"/>
          <w:tab w:val="left" w:pos="2700"/>
          <w:tab w:val="left" w:pos="8460"/>
        </w:tabs>
        <w:jc w:val="center"/>
        <w:outlineLvl w:val="0"/>
        <w:rPr>
          <w:b/>
        </w:rPr>
      </w:pPr>
      <w:r>
        <w:rPr>
          <w:b/>
        </w:rPr>
        <w:t>ARTICLE II</w:t>
      </w:r>
    </w:p>
    <w:p w14:paraId="5C385475" w14:textId="77777777" w:rsidR="008A4203" w:rsidRDefault="00F0092F">
      <w:pPr>
        <w:tabs>
          <w:tab w:val="left" w:pos="540"/>
          <w:tab w:val="left" w:pos="1080"/>
          <w:tab w:val="left" w:pos="1620"/>
          <w:tab w:val="left" w:pos="2160"/>
          <w:tab w:val="left" w:pos="2700"/>
          <w:tab w:val="left" w:pos="8460"/>
        </w:tabs>
        <w:jc w:val="center"/>
        <w:rPr>
          <w:b/>
        </w:rPr>
      </w:pPr>
      <w:r>
        <w:rPr>
          <w:b/>
        </w:rPr>
        <w:t>PURPOSE</w:t>
      </w:r>
    </w:p>
    <w:p w14:paraId="780CEA3C" w14:textId="77777777" w:rsidR="008A4203" w:rsidRDefault="008A4203">
      <w:pPr>
        <w:tabs>
          <w:tab w:val="left" w:pos="540"/>
          <w:tab w:val="left" w:pos="1080"/>
          <w:tab w:val="left" w:pos="1620"/>
          <w:tab w:val="left" w:pos="2160"/>
          <w:tab w:val="left" w:pos="2700"/>
          <w:tab w:val="left" w:pos="8460"/>
        </w:tabs>
        <w:jc w:val="center"/>
        <w:rPr>
          <w:b/>
        </w:rPr>
      </w:pPr>
    </w:p>
    <w:p w14:paraId="228308EB" w14:textId="77777777" w:rsidR="008A4203" w:rsidRDefault="00946A36">
      <w:pPr>
        <w:pStyle w:val="BodyText3"/>
      </w:pPr>
      <w:r>
        <w:t xml:space="preserve">          The purpose of </w:t>
      </w:r>
      <w:r w:rsidR="006340B4">
        <w:rPr>
          <w:i/>
          <w:iCs/>
          <w:highlight w:val="yellow"/>
          <w:u w:val="single"/>
        </w:rPr>
        <w:t>Name of PO</w:t>
      </w:r>
      <w:r w:rsidR="006340B4">
        <w:t xml:space="preserve"> </w:t>
      </w:r>
      <w:r>
        <w:t xml:space="preserve">is to function as a social and professional organization established to enhance morale, esprit de corps, and cooperation between </w:t>
      </w:r>
      <w:r w:rsidR="006A4E9F">
        <w:t xml:space="preserve">its </w:t>
      </w:r>
      <w:r>
        <w:t xml:space="preserve">members.  </w:t>
      </w:r>
      <w:r w:rsidRPr="005F4EAB">
        <w:rPr>
          <w:highlight w:val="yellow"/>
        </w:rPr>
        <w:t>(</w:t>
      </w:r>
      <w:r w:rsidR="004F046D" w:rsidRPr="005F4EAB">
        <w:rPr>
          <w:highlight w:val="yellow"/>
        </w:rPr>
        <w:t>Please expand or edit this how you will, but we r</w:t>
      </w:r>
      <w:r w:rsidRPr="005F4EAB">
        <w:rPr>
          <w:highlight w:val="yellow"/>
        </w:rPr>
        <w:t xml:space="preserve">ecommend this paragraph be concise, </w:t>
      </w:r>
      <w:r w:rsidR="004F046D" w:rsidRPr="005F4EAB">
        <w:rPr>
          <w:highlight w:val="yellow"/>
        </w:rPr>
        <w:t>yet</w:t>
      </w:r>
      <w:r w:rsidRPr="005F4EAB">
        <w:rPr>
          <w:highlight w:val="yellow"/>
        </w:rPr>
        <w:t xml:space="preserve"> include all pertinent objectives</w:t>
      </w:r>
      <w:r w:rsidR="0044489F" w:rsidRPr="005F4EAB">
        <w:rPr>
          <w:highlight w:val="yellow"/>
        </w:rPr>
        <w:t>, since</w:t>
      </w:r>
      <w:r w:rsidRPr="005F4EAB">
        <w:rPr>
          <w:highlight w:val="yellow"/>
        </w:rPr>
        <w:t xml:space="preserve"> </w:t>
      </w:r>
      <w:r w:rsidR="0044489F" w:rsidRPr="005F4EAB">
        <w:rPr>
          <w:highlight w:val="yellow"/>
        </w:rPr>
        <w:t>information</w:t>
      </w:r>
      <w:r w:rsidRPr="005F4EAB">
        <w:rPr>
          <w:highlight w:val="yellow"/>
        </w:rPr>
        <w:t xml:space="preserve"> not included could </w:t>
      </w:r>
      <w:r w:rsidR="0044489F" w:rsidRPr="005F4EAB">
        <w:rPr>
          <w:highlight w:val="yellow"/>
        </w:rPr>
        <w:t>later limit the scope and legal activities</w:t>
      </w:r>
      <w:r w:rsidRPr="005F4EAB">
        <w:rPr>
          <w:highlight w:val="yellow"/>
        </w:rPr>
        <w:t xml:space="preserve"> of the organization</w:t>
      </w:r>
      <w:r w:rsidR="006A4E9F">
        <w:rPr>
          <w:highlight w:val="yellow"/>
        </w:rPr>
        <w:t xml:space="preserve">.  It is not advisable to form organizations that </w:t>
      </w:r>
      <w:r w:rsidR="00510B35">
        <w:rPr>
          <w:highlight w:val="yellow"/>
        </w:rPr>
        <w:t xml:space="preserve">duplicate </w:t>
      </w:r>
      <w:r w:rsidR="006A4E9F">
        <w:rPr>
          <w:highlight w:val="yellow"/>
        </w:rPr>
        <w:t xml:space="preserve">the services, purposes or benefits of </w:t>
      </w:r>
      <w:r w:rsidR="00510B35">
        <w:rPr>
          <w:highlight w:val="yellow"/>
        </w:rPr>
        <w:t xml:space="preserve">other </w:t>
      </w:r>
      <w:r w:rsidR="006A4E9F">
        <w:rPr>
          <w:highlight w:val="yellow"/>
        </w:rPr>
        <w:t xml:space="preserve">POs </w:t>
      </w:r>
      <w:r w:rsidR="00510B35">
        <w:rPr>
          <w:highlight w:val="yellow"/>
        </w:rPr>
        <w:t>already in existence</w:t>
      </w:r>
      <w:r w:rsidRPr="005F4EAB">
        <w:rPr>
          <w:highlight w:val="yellow"/>
        </w:rPr>
        <w:t>)</w:t>
      </w:r>
      <w:r>
        <w:t>.</w:t>
      </w:r>
    </w:p>
    <w:p w14:paraId="17F9E26F" w14:textId="77777777" w:rsidR="00C4117E" w:rsidRDefault="00C4117E">
      <w:pPr>
        <w:pStyle w:val="BodyText3"/>
      </w:pPr>
    </w:p>
    <w:p w14:paraId="6870859A" w14:textId="77777777" w:rsidR="00C4117E" w:rsidRDefault="00F0092F" w:rsidP="00C4117E">
      <w:pPr>
        <w:tabs>
          <w:tab w:val="left" w:pos="540"/>
          <w:tab w:val="left" w:pos="1080"/>
          <w:tab w:val="left" w:pos="1620"/>
          <w:tab w:val="left" w:pos="2160"/>
          <w:tab w:val="left" w:pos="2700"/>
          <w:tab w:val="left" w:pos="8460"/>
        </w:tabs>
        <w:jc w:val="center"/>
        <w:outlineLvl w:val="0"/>
        <w:rPr>
          <w:b/>
        </w:rPr>
      </w:pPr>
      <w:r>
        <w:rPr>
          <w:b/>
        </w:rPr>
        <w:t>ARTICLE III</w:t>
      </w:r>
    </w:p>
    <w:p w14:paraId="3FC25783" w14:textId="77777777" w:rsidR="00C4117E" w:rsidRDefault="00F0092F" w:rsidP="00C4117E">
      <w:pPr>
        <w:tabs>
          <w:tab w:val="left" w:pos="540"/>
          <w:tab w:val="left" w:pos="1080"/>
          <w:tab w:val="left" w:pos="1620"/>
          <w:tab w:val="left" w:pos="2160"/>
          <w:tab w:val="left" w:pos="2700"/>
          <w:tab w:val="left" w:pos="8460"/>
        </w:tabs>
        <w:jc w:val="center"/>
        <w:rPr>
          <w:b/>
        </w:rPr>
      </w:pPr>
      <w:r>
        <w:rPr>
          <w:b/>
        </w:rPr>
        <w:t>LIABILITY</w:t>
      </w:r>
    </w:p>
    <w:p w14:paraId="1DA40C04" w14:textId="77777777" w:rsidR="00C4117E" w:rsidRDefault="00C4117E" w:rsidP="00C4117E">
      <w:pPr>
        <w:tabs>
          <w:tab w:val="left" w:pos="540"/>
          <w:tab w:val="left" w:pos="1080"/>
          <w:tab w:val="left" w:pos="1620"/>
          <w:tab w:val="left" w:pos="2160"/>
          <w:tab w:val="left" w:pos="2700"/>
          <w:tab w:val="left" w:pos="8460"/>
        </w:tabs>
        <w:jc w:val="center"/>
        <w:rPr>
          <w:b/>
        </w:rPr>
      </w:pPr>
    </w:p>
    <w:p w14:paraId="396DBD9C" w14:textId="3219B864" w:rsidR="00B856E3" w:rsidRDefault="00305A0E" w:rsidP="001A2A39">
      <w:pPr>
        <w:ind w:firstLine="720"/>
      </w:pPr>
      <w:r>
        <w:t>Under AFI 34-223, paragraph 10.</w:t>
      </w:r>
      <w:r w:rsidR="00A51045">
        <w:t>15</w:t>
      </w:r>
      <w:r w:rsidR="006340B4">
        <w:t>,</w:t>
      </w:r>
      <w:r>
        <w:t xml:space="preserve"> and the laws of Maryland, each member is jointly and severally liable for </w:t>
      </w:r>
      <w:r w:rsidR="006A4E9F">
        <w:t xml:space="preserve">the </w:t>
      </w:r>
      <w:r w:rsidR="00F95335">
        <w:t xml:space="preserve">obligations </w:t>
      </w:r>
      <w:r>
        <w:t xml:space="preserve">of the </w:t>
      </w:r>
      <w:r w:rsidR="006340B4" w:rsidRPr="006340B4">
        <w:rPr>
          <w:i/>
          <w:highlight w:val="yellow"/>
          <w:u w:val="single"/>
        </w:rPr>
        <w:t>Name of PO</w:t>
      </w:r>
      <w:r>
        <w:t xml:space="preserve"> </w:t>
      </w:r>
      <w:r w:rsidR="006A4E9F">
        <w:t xml:space="preserve">and </w:t>
      </w:r>
      <w:r w:rsidR="00F95335">
        <w:t xml:space="preserve">specifically </w:t>
      </w:r>
      <w:r>
        <w:t xml:space="preserve">in the event the </w:t>
      </w:r>
      <w:r w:rsidR="006B6B9C" w:rsidRPr="00AC79C6">
        <w:t>PO’s</w:t>
      </w:r>
      <w:r>
        <w:t xml:space="preserve"> assets are insufficient to discharge liabilities upon dissolution.  </w:t>
      </w:r>
      <w:r w:rsidR="007E1F11">
        <w:t xml:space="preserve">All members will be made aware that financial liability incurred by the organization may ultimately result in individual members being held personally financially responsible if the PO fails to discharge its obligations, even though the PO’s funds may have been re-designated or dissolved.  </w:t>
      </w:r>
      <w:r w:rsidR="00C4117E">
        <w:t xml:space="preserve">The members will be briefed on this liability at the first official </w:t>
      </w:r>
      <w:r w:rsidR="00F95335">
        <w:t>g</w:t>
      </w:r>
      <w:r w:rsidR="00C4117E">
        <w:t xml:space="preserve">eneral </w:t>
      </w:r>
      <w:r w:rsidR="00F95335">
        <w:t>m</w:t>
      </w:r>
      <w:r w:rsidR="00C4117E">
        <w:t>embership meeting of the new year.</w:t>
      </w:r>
      <w:r w:rsidR="006A4E9F">
        <w:t xml:space="preserve">  Each</w:t>
      </w:r>
      <w:r w:rsidR="006B6B9C">
        <w:t xml:space="preserve"> member shall sign a statement of understanding</w:t>
      </w:r>
      <w:r w:rsidR="006A4E9F">
        <w:t xml:space="preserve"> </w:t>
      </w:r>
      <w:r w:rsidR="006B6B9C">
        <w:t>of their financial liability.</w:t>
      </w:r>
      <w:r w:rsidR="00A24721">
        <w:t xml:space="preserve">  Certification will also be provided to </w:t>
      </w:r>
      <w:r w:rsidR="00A51045">
        <w:t xml:space="preserve">316 </w:t>
      </w:r>
      <w:r w:rsidR="00A24721">
        <w:t xml:space="preserve">FSS indicating that </w:t>
      </w:r>
      <w:r w:rsidR="00A24721" w:rsidRPr="00A24721">
        <w:rPr>
          <w:i/>
          <w:highlight w:val="yellow"/>
          <w:u w:val="single"/>
        </w:rPr>
        <w:t>Name of PO</w:t>
      </w:r>
      <w:r w:rsidR="00A24721">
        <w:t xml:space="preserve"> members have been notified and understand their personal financial liability for obligations of the PO.</w:t>
      </w:r>
      <w:r>
        <w:t xml:space="preserve">  </w:t>
      </w:r>
    </w:p>
    <w:p w14:paraId="420FE070" w14:textId="77777777" w:rsidR="008A4203" w:rsidRDefault="008A4203">
      <w:pPr>
        <w:tabs>
          <w:tab w:val="left" w:pos="540"/>
          <w:tab w:val="left" w:pos="1080"/>
          <w:tab w:val="left" w:pos="1620"/>
          <w:tab w:val="left" w:pos="2160"/>
          <w:tab w:val="left" w:pos="2700"/>
          <w:tab w:val="left" w:pos="8460"/>
        </w:tabs>
        <w:jc w:val="both"/>
      </w:pPr>
    </w:p>
    <w:p w14:paraId="76220F90" w14:textId="77777777" w:rsidR="00592AD8" w:rsidRDefault="00592AD8">
      <w:pPr>
        <w:tabs>
          <w:tab w:val="left" w:pos="540"/>
          <w:tab w:val="left" w:pos="1080"/>
          <w:tab w:val="left" w:pos="1620"/>
          <w:tab w:val="left" w:pos="2160"/>
          <w:tab w:val="left" w:pos="2700"/>
          <w:tab w:val="left" w:pos="8460"/>
        </w:tabs>
        <w:jc w:val="both"/>
      </w:pPr>
    </w:p>
    <w:p w14:paraId="13BBF037" w14:textId="77777777" w:rsidR="00592AD8" w:rsidRDefault="00592AD8">
      <w:pPr>
        <w:tabs>
          <w:tab w:val="left" w:pos="540"/>
          <w:tab w:val="left" w:pos="1080"/>
          <w:tab w:val="left" w:pos="1620"/>
          <w:tab w:val="left" w:pos="2160"/>
          <w:tab w:val="left" w:pos="2700"/>
          <w:tab w:val="left" w:pos="8460"/>
        </w:tabs>
        <w:jc w:val="both"/>
      </w:pPr>
    </w:p>
    <w:p w14:paraId="2BFB2CD9" w14:textId="77777777" w:rsidR="00592AD8" w:rsidRDefault="00592AD8">
      <w:pPr>
        <w:tabs>
          <w:tab w:val="left" w:pos="540"/>
          <w:tab w:val="left" w:pos="1080"/>
          <w:tab w:val="left" w:pos="1620"/>
          <w:tab w:val="left" w:pos="2160"/>
          <w:tab w:val="left" w:pos="2700"/>
          <w:tab w:val="left" w:pos="8460"/>
        </w:tabs>
        <w:jc w:val="both"/>
      </w:pPr>
    </w:p>
    <w:p w14:paraId="5DF44384" w14:textId="77777777" w:rsidR="008A4203" w:rsidRDefault="00305A0E">
      <w:pPr>
        <w:tabs>
          <w:tab w:val="left" w:pos="540"/>
          <w:tab w:val="left" w:pos="1080"/>
          <w:tab w:val="left" w:pos="1620"/>
          <w:tab w:val="left" w:pos="2160"/>
          <w:tab w:val="left" w:pos="2700"/>
          <w:tab w:val="left" w:pos="8460"/>
        </w:tabs>
        <w:jc w:val="center"/>
        <w:outlineLvl w:val="0"/>
        <w:rPr>
          <w:b/>
        </w:rPr>
      </w:pPr>
      <w:r>
        <w:rPr>
          <w:b/>
        </w:rPr>
        <w:lastRenderedPageBreak/>
        <w:t>ARTICLE IV</w:t>
      </w:r>
    </w:p>
    <w:p w14:paraId="7ECF121D" w14:textId="77777777" w:rsidR="008A4203" w:rsidRDefault="00F0092F">
      <w:pPr>
        <w:tabs>
          <w:tab w:val="left" w:pos="540"/>
          <w:tab w:val="left" w:pos="1080"/>
          <w:tab w:val="left" w:pos="1620"/>
          <w:tab w:val="left" w:pos="2160"/>
          <w:tab w:val="left" w:pos="2700"/>
          <w:tab w:val="left" w:pos="8460"/>
        </w:tabs>
        <w:jc w:val="center"/>
        <w:rPr>
          <w:b/>
        </w:rPr>
      </w:pPr>
      <w:r>
        <w:rPr>
          <w:b/>
        </w:rPr>
        <w:t>MEMBERSHIP OR PATRONAGE</w:t>
      </w:r>
    </w:p>
    <w:p w14:paraId="68F6E9B4" w14:textId="77777777" w:rsidR="008A4203" w:rsidRDefault="008A4203">
      <w:pPr>
        <w:tabs>
          <w:tab w:val="left" w:pos="540"/>
          <w:tab w:val="left" w:pos="1080"/>
          <w:tab w:val="left" w:pos="1620"/>
          <w:tab w:val="left" w:pos="2160"/>
          <w:tab w:val="left" w:pos="2700"/>
          <w:tab w:val="left" w:pos="8460"/>
        </w:tabs>
        <w:jc w:val="both"/>
        <w:rPr>
          <w:b/>
        </w:rPr>
      </w:pPr>
    </w:p>
    <w:p w14:paraId="6370924E" w14:textId="77777777" w:rsidR="006632C4" w:rsidRDefault="00F0092F" w:rsidP="006632C4">
      <w:pPr>
        <w:tabs>
          <w:tab w:val="left" w:pos="540"/>
          <w:tab w:val="left" w:pos="1080"/>
          <w:tab w:val="left" w:pos="1620"/>
          <w:tab w:val="left" w:pos="2160"/>
          <w:tab w:val="left" w:pos="2700"/>
          <w:tab w:val="left" w:pos="8460"/>
        </w:tabs>
        <w:ind w:left="540" w:hanging="540"/>
        <w:jc w:val="both"/>
      </w:pPr>
      <w:r>
        <w:t>a.</w:t>
      </w:r>
      <w:r>
        <w:tab/>
        <w:t xml:space="preserve">Membership is strictly voluntary and is not automatic.  No person will be assumed to be a member without their express approval and consent and notification of their potential liability resulting from PO activities.  </w:t>
      </w:r>
      <w:r w:rsidR="00785A48">
        <w:t xml:space="preserve"> </w:t>
      </w:r>
    </w:p>
    <w:p w14:paraId="70A99419" w14:textId="77777777" w:rsidR="006632C4" w:rsidRDefault="006632C4">
      <w:pPr>
        <w:tabs>
          <w:tab w:val="left" w:pos="540"/>
          <w:tab w:val="left" w:pos="1080"/>
          <w:tab w:val="left" w:pos="1620"/>
          <w:tab w:val="left" w:pos="2160"/>
          <w:tab w:val="left" w:pos="2700"/>
          <w:tab w:val="left" w:pos="8460"/>
        </w:tabs>
        <w:ind w:left="540" w:hanging="540"/>
        <w:jc w:val="both"/>
      </w:pPr>
    </w:p>
    <w:p w14:paraId="34A37426" w14:textId="502FA8E7" w:rsidR="007E1F11" w:rsidRDefault="006632C4">
      <w:pPr>
        <w:tabs>
          <w:tab w:val="left" w:pos="540"/>
          <w:tab w:val="left" w:pos="1080"/>
          <w:tab w:val="left" w:pos="1620"/>
          <w:tab w:val="left" w:pos="2160"/>
          <w:tab w:val="left" w:pos="2700"/>
          <w:tab w:val="left" w:pos="8460"/>
        </w:tabs>
        <w:ind w:left="540" w:hanging="540"/>
        <w:jc w:val="both"/>
      </w:pPr>
      <w:r>
        <w:t>b</w:t>
      </w:r>
      <w:r w:rsidR="008A4203">
        <w:t>.</w:t>
      </w:r>
      <w:r w:rsidR="008A4203">
        <w:tab/>
      </w:r>
      <w:r>
        <w:t xml:space="preserve">The </w:t>
      </w:r>
      <w:r>
        <w:rPr>
          <w:i/>
          <w:iCs/>
          <w:highlight w:val="yellow"/>
          <w:u w:val="single"/>
        </w:rPr>
        <w:t>Name of PO</w:t>
      </w:r>
      <w:r>
        <w:rPr>
          <w:i/>
          <w:iCs/>
        </w:rPr>
        <w:t xml:space="preserve"> </w:t>
      </w:r>
      <w:r>
        <w:rPr>
          <w:iCs/>
        </w:rPr>
        <w:t xml:space="preserve">will not discriminate in hiring practices or membership policies </w:t>
      </w:r>
      <w:proofErr w:type="gramStart"/>
      <w:r>
        <w:rPr>
          <w:iCs/>
        </w:rPr>
        <w:t>on the basis of</w:t>
      </w:r>
      <w:proofErr w:type="gramEnd"/>
      <w:r>
        <w:rPr>
          <w:iCs/>
        </w:rPr>
        <w:t xml:space="preserve"> age</w:t>
      </w:r>
      <w:r w:rsidR="00A51045">
        <w:rPr>
          <w:iCs/>
        </w:rPr>
        <w:t xml:space="preserve"> (over 40 years)</w:t>
      </w:r>
      <w:r>
        <w:rPr>
          <w:iCs/>
        </w:rPr>
        <w:t>, race, religion, color, national origin, disability, ethnic group, or gender</w:t>
      </w:r>
      <w:r w:rsidR="00A51045">
        <w:rPr>
          <w:iCs/>
        </w:rPr>
        <w:t xml:space="preserve"> (including pregnancy, gender identity and sexual orientation)</w:t>
      </w:r>
      <w:r>
        <w:rPr>
          <w:iCs/>
        </w:rPr>
        <w:t xml:space="preserve">.  </w:t>
      </w:r>
      <w:r>
        <w:t xml:space="preserve"> </w:t>
      </w:r>
    </w:p>
    <w:p w14:paraId="7DABB363" w14:textId="77777777" w:rsidR="008A4203" w:rsidRDefault="008A4203">
      <w:pPr>
        <w:tabs>
          <w:tab w:val="left" w:pos="540"/>
          <w:tab w:val="left" w:pos="1080"/>
          <w:tab w:val="left" w:pos="1620"/>
          <w:tab w:val="left" w:pos="2160"/>
          <w:tab w:val="left" w:pos="2700"/>
          <w:tab w:val="left" w:pos="8460"/>
        </w:tabs>
        <w:ind w:left="540" w:hanging="540"/>
        <w:jc w:val="both"/>
      </w:pPr>
    </w:p>
    <w:p w14:paraId="3F0DD826" w14:textId="77777777" w:rsidR="008A4203" w:rsidRDefault="006632C4">
      <w:pPr>
        <w:tabs>
          <w:tab w:val="left" w:pos="540"/>
          <w:tab w:val="left" w:pos="1080"/>
          <w:tab w:val="left" w:pos="1620"/>
          <w:tab w:val="left" w:pos="2160"/>
          <w:tab w:val="left" w:pos="2700"/>
          <w:tab w:val="left" w:pos="8460"/>
        </w:tabs>
        <w:ind w:left="540" w:hanging="540"/>
        <w:jc w:val="both"/>
        <w:rPr>
          <w:i/>
          <w:iCs/>
        </w:rPr>
      </w:pPr>
      <w:r>
        <w:t>c</w:t>
      </w:r>
      <w:r w:rsidR="005F78D1">
        <w:t>.</w:t>
      </w:r>
      <w:r w:rsidR="005F78D1">
        <w:tab/>
        <w:t>Membership in</w:t>
      </w:r>
      <w:r>
        <w:t xml:space="preserve"> </w:t>
      </w:r>
      <w:r w:rsidR="006340B4">
        <w:rPr>
          <w:i/>
          <w:iCs/>
          <w:highlight w:val="yellow"/>
          <w:u w:val="single"/>
        </w:rPr>
        <w:t>Name of PO</w:t>
      </w:r>
      <w:r w:rsidR="00305A0E">
        <w:t xml:space="preserve"> </w:t>
      </w:r>
      <w:r>
        <w:t xml:space="preserve">is open to: </w:t>
      </w:r>
      <w:r w:rsidRPr="005F4EAB">
        <w:rPr>
          <w:i/>
          <w:iCs/>
          <w:highlight w:val="yellow"/>
        </w:rPr>
        <w:t>(</w:t>
      </w:r>
      <w:r w:rsidR="009E451E" w:rsidRPr="005F4EAB">
        <w:rPr>
          <w:i/>
          <w:iCs/>
          <w:highlight w:val="yellow"/>
        </w:rPr>
        <w:t xml:space="preserve">should </w:t>
      </w:r>
      <w:r w:rsidRPr="005F4EAB">
        <w:rPr>
          <w:i/>
          <w:iCs/>
          <w:highlight w:val="yellow"/>
        </w:rPr>
        <w:t>primarily</w:t>
      </w:r>
      <w:r w:rsidR="009E451E" w:rsidRPr="005F4EAB">
        <w:rPr>
          <w:i/>
          <w:iCs/>
          <w:highlight w:val="yellow"/>
        </w:rPr>
        <w:t xml:space="preserve"> consist of</w:t>
      </w:r>
      <w:r w:rsidRPr="005F4EAB">
        <w:rPr>
          <w:i/>
          <w:iCs/>
          <w:highlight w:val="yellow"/>
        </w:rPr>
        <w:t xml:space="preserve"> members of the DOD </w:t>
      </w:r>
      <w:r w:rsidR="007E1F11">
        <w:rPr>
          <w:i/>
          <w:iCs/>
          <w:highlight w:val="yellow"/>
        </w:rPr>
        <w:t xml:space="preserve">and their </w:t>
      </w:r>
      <w:r w:rsidRPr="005F4EAB">
        <w:rPr>
          <w:i/>
          <w:iCs/>
          <w:highlight w:val="yellow"/>
        </w:rPr>
        <w:t>family)</w:t>
      </w:r>
      <w:r>
        <w:rPr>
          <w:i/>
          <w:iCs/>
        </w:rPr>
        <w:t>.</w:t>
      </w:r>
    </w:p>
    <w:p w14:paraId="1129F4F6" w14:textId="77777777" w:rsidR="008A4203" w:rsidRDefault="008A4203">
      <w:pPr>
        <w:tabs>
          <w:tab w:val="left" w:pos="540"/>
          <w:tab w:val="left" w:pos="1080"/>
          <w:tab w:val="left" w:pos="1620"/>
          <w:tab w:val="left" w:pos="2160"/>
          <w:tab w:val="left" w:pos="2700"/>
          <w:tab w:val="left" w:pos="8460"/>
        </w:tabs>
        <w:ind w:left="540" w:hanging="540"/>
        <w:jc w:val="both"/>
        <w:rPr>
          <w:i/>
          <w:iCs/>
        </w:rPr>
      </w:pPr>
    </w:p>
    <w:p w14:paraId="11A73BF7" w14:textId="77777777" w:rsidR="008A4203" w:rsidRDefault="006632C4">
      <w:pPr>
        <w:tabs>
          <w:tab w:val="left" w:pos="540"/>
          <w:tab w:val="left" w:pos="1080"/>
          <w:tab w:val="left" w:pos="1620"/>
          <w:tab w:val="left" w:pos="2160"/>
          <w:tab w:val="left" w:pos="2700"/>
          <w:tab w:val="left" w:pos="8460"/>
        </w:tabs>
        <w:ind w:left="540" w:hanging="540"/>
        <w:jc w:val="both"/>
      </w:pPr>
      <w:r>
        <w:t>d.</w:t>
      </w:r>
      <w:r>
        <w:tab/>
        <w:t xml:space="preserve">Individuals may apply for membership by </w:t>
      </w:r>
      <w:r w:rsidRPr="005F4EAB">
        <w:rPr>
          <w:i/>
          <w:iCs/>
          <w:highlight w:val="yellow"/>
        </w:rPr>
        <w:t xml:space="preserve">(explain application process or other affirmative action required for </w:t>
      </w:r>
      <w:r w:rsidR="007E1F11">
        <w:rPr>
          <w:i/>
          <w:iCs/>
          <w:highlight w:val="yellow"/>
        </w:rPr>
        <w:t>becoming a member</w:t>
      </w:r>
      <w:r w:rsidRPr="005F4EAB">
        <w:rPr>
          <w:i/>
          <w:iCs/>
          <w:highlight w:val="yellow"/>
        </w:rPr>
        <w:t>)</w:t>
      </w:r>
      <w:r>
        <w:rPr>
          <w:i/>
          <w:iCs/>
        </w:rPr>
        <w:t>.</w:t>
      </w:r>
    </w:p>
    <w:p w14:paraId="57B427DA" w14:textId="77777777" w:rsidR="008A4203" w:rsidRDefault="008A4203">
      <w:pPr>
        <w:tabs>
          <w:tab w:val="left" w:pos="540"/>
          <w:tab w:val="left" w:pos="1080"/>
          <w:tab w:val="left" w:pos="1620"/>
          <w:tab w:val="left" w:pos="2160"/>
          <w:tab w:val="left" w:pos="2700"/>
          <w:tab w:val="left" w:pos="8460"/>
        </w:tabs>
        <w:ind w:left="540" w:hanging="540"/>
        <w:jc w:val="both"/>
      </w:pPr>
    </w:p>
    <w:p w14:paraId="3569CE15" w14:textId="77777777" w:rsidR="008A4203" w:rsidRDefault="006632C4">
      <w:pPr>
        <w:tabs>
          <w:tab w:val="left" w:pos="540"/>
          <w:tab w:val="left" w:pos="1080"/>
          <w:tab w:val="left" w:pos="1620"/>
          <w:tab w:val="left" w:pos="2160"/>
          <w:tab w:val="left" w:pos="2700"/>
          <w:tab w:val="left" w:pos="8460"/>
        </w:tabs>
        <w:ind w:left="540" w:hanging="540"/>
        <w:jc w:val="both"/>
      </w:pPr>
      <w:r>
        <w:t>e.</w:t>
      </w:r>
      <w:r>
        <w:tab/>
        <w:t xml:space="preserve">Continuing membership is based upon </w:t>
      </w:r>
      <w:r w:rsidRPr="005F4EAB">
        <w:rPr>
          <w:i/>
          <w:iCs/>
          <w:highlight w:val="yellow"/>
        </w:rPr>
        <w:t>(annual, seasonal)</w:t>
      </w:r>
      <w:r>
        <w:t xml:space="preserve"> enrollment </w:t>
      </w:r>
      <w:r w:rsidR="005F78D1">
        <w:t xml:space="preserve">commencing </w:t>
      </w:r>
      <w:r w:rsidR="005F78D1" w:rsidRPr="005F4EAB">
        <w:rPr>
          <w:highlight w:val="yellow"/>
        </w:rPr>
        <w:t>_____________</w:t>
      </w:r>
      <w:r>
        <w:t>.</w:t>
      </w:r>
    </w:p>
    <w:p w14:paraId="3713C715" w14:textId="77777777" w:rsidR="008A4203" w:rsidRDefault="008A4203">
      <w:pPr>
        <w:tabs>
          <w:tab w:val="left" w:pos="540"/>
          <w:tab w:val="left" w:pos="1080"/>
          <w:tab w:val="left" w:pos="1620"/>
          <w:tab w:val="left" w:pos="2160"/>
          <w:tab w:val="left" w:pos="2700"/>
          <w:tab w:val="left" w:pos="8460"/>
        </w:tabs>
        <w:ind w:left="540" w:hanging="540"/>
        <w:jc w:val="both"/>
      </w:pPr>
    </w:p>
    <w:p w14:paraId="0CC94719" w14:textId="77777777" w:rsidR="008A4203" w:rsidRDefault="006632C4">
      <w:pPr>
        <w:tabs>
          <w:tab w:val="left" w:pos="540"/>
          <w:tab w:val="left" w:pos="1080"/>
          <w:tab w:val="left" w:pos="1620"/>
          <w:tab w:val="left" w:pos="2160"/>
          <w:tab w:val="left" w:pos="2700"/>
          <w:tab w:val="left" w:pos="8460"/>
        </w:tabs>
        <w:ind w:left="540" w:hanging="540"/>
        <w:jc w:val="both"/>
      </w:pPr>
      <w:r>
        <w:t>f</w:t>
      </w:r>
      <w:r w:rsidR="00305A0E">
        <w:t>.</w:t>
      </w:r>
      <w:r>
        <w:tab/>
        <w:t>Membership in the organization can be terminated by resignation or by notification</w:t>
      </w:r>
      <w:r w:rsidR="00FE1A38">
        <w:t xml:space="preserve"> of </w:t>
      </w:r>
      <w:r>
        <w:t xml:space="preserve">disciplinary action by </w:t>
      </w:r>
      <w:r w:rsidRPr="005F4EAB">
        <w:rPr>
          <w:highlight w:val="yellow"/>
        </w:rPr>
        <w:t xml:space="preserve">__________ </w:t>
      </w:r>
      <w:r w:rsidRPr="005F4EAB">
        <w:rPr>
          <w:i/>
          <w:iCs/>
          <w:highlight w:val="yellow"/>
        </w:rPr>
        <w:t>(failure to pay dues, etc.)</w:t>
      </w:r>
      <w:r>
        <w:rPr>
          <w:i/>
          <w:iCs/>
        </w:rPr>
        <w:t>.</w:t>
      </w:r>
    </w:p>
    <w:p w14:paraId="20B95516" w14:textId="77777777" w:rsidR="008A4203" w:rsidRDefault="008A4203">
      <w:pPr>
        <w:tabs>
          <w:tab w:val="left" w:pos="540"/>
          <w:tab w:val="left" w:pos="1080"/>
          <w:tab w:val="left" w:pos="1620"/>
          <w:tab w:val="left" w:pos="2160"/>
          <w:tab w:val="left" w:pos="2700"/>
          <w:tab w:val="left" w:pos="8460"/>
        </w:tabs>
        <w:ind w:left="540" w:hanging="540"/>
        <w:jc w:val="both"/>
      </w:pPr>
    </w:p>
    <w:p w14:paraId="01020004" w14:textId="77777777" w:rsidR="008A4203" w:rsidRDefault="006632C4">
      <w:pPr>
        <w:tabs>
          <w:tab w:val="left" w:pos="540"/>
          <w:tab w:val="left" w:pos="1080"/>
          <w:tab w:val="left" w:pos="1620"/>
          <w:tab w:val="left" w:pos="2160"/>
          <w:tab w:val="left" w:pos="2700"/>
          <w:tab w:val="left" w:pos="8460"/>
        </w:tabs>
        <w:ind w:left="540" w:hanging="540"/>
        <w:jc w:val="both"/>
      </w:pPr>
      <w:r>
        <w:t>g</w:t>
      </w:r>
      <w:r w:rsidR="00305A0E">
        <w:t>.</w:t>
      </w:r>
      <w:r>
        <w:tab/>
        <w:t xml:space="preserve">Membership can be reinstated by application in writing to </w:t>
      </w:r>
      <w:r w:rsidRPr="005F4EAB">
        <w:rPr>
          <w:highlight w:val="yellow"/>
        </w:rPr>
        <w:t>_________________</w:t>
      </w:r>
      <w:r>
        <w:t xml:space="preserve"> for consideration.</w:t>
      </w:r>
    </w:p>
    <w:p w14:paraId="44C756D2" w14:textId="77777777" w:rsidR="000E4B37" w:rsidRDefault="000E4B37" w:rsidP="000E4B37">
      <w:pPr>
        <w:tabs>
          <w:tab w:val="left" w:pos="540"/>
          <w:tab w:val="left" w:pos="1080"/>
          <w:tab w:val="left" w:pos="1620"/>
          <w:tab w:val="left" w:pos="2160"/>
          <w:tab w:val="left" w:pos="2700"/>
          <w:tab w:val="left" w:pos="8460"/>
        </w:tabs>
        <w:jc w:val="both"/>
      </w:pPr>
    </w:p>
    <w:p w14:paraId="2E5A8710" w14:textId="77777777" w:rsidR="000E4B37" w:rsidRDefault="006632C4">
      <w:pPr>
        <w:tabs>
          <w:tab w:val="left" w:pos="540"/>
          <w:tab w:val="left" w:pos="1080"/>
          <w:tab w:val="left" w:pos="1620"/>
          <w:tab w:val="left" w:pos="2160"/>
          <w:tab w:val="left" w:pos="2700"/>
          <w:tab w:val="left" w:pos="8460"/>
        </w:tabs>
        <w:ind w:left="540" w:hanging="540"/>
        <w:jc w:val="both"/>
      </w:pPr>
      <w:r>
        <w:t xml:space="preserve">h.  </w:t>
      </w:r>
      <w:r>
        <w:tab/>
        <w:t>(</w:t>
      </w:r>
      <w:r w:rsidRPr="000E4B37">
        <w:rPr>
          <w:i/>
        </w:rPr>
        <w:t>The PO may want to add a section on guests or other types of participants</w:t>
      </w:r>
      <w:r>
        <w:t>.)</w:t>
      </w:r>
    </w:p>
    <w:p w14:paraId="61FC4EC5" w14:textId="77777777" w:rsidR="008A4203" w:rsidRDefault="008A4203">
      <w:pPr>
        <w:tabs>
          <w:tab w:val="left" w:pos="540"/>
          <w:tab w:val="left" w:pos="1080"/>
          <w:tab w:val="left" w:pos="1620"/>
          <w:tab w:val="left" w:pos="2160"/>
          <w:tab w:val="left" w:pos="2700"/>
          <w:tab w:val="left" w:pos="8460"/>
        </w:tabs>
        <w:jc w:val="both"/>
      </w:pPr>
    </w:p>
    <w:p w14:paraId="2766D33B" w14:textId="77777777" w:rsidR="008A4203" w:rsidRPr="001519CD" w:rsidRDefault="00305A0E" w:rsidP="001519CD">
      <w:pPr>
        <w:pStyle w:val="Heading1"/>
        <w:tabs>
          <w:tab w:val="left" w:pos="540"/>
          <w:tab w:val="left" w:pos="1080"/>
          <w:tab w:val="left" w:pos="1620"/>
          <w:tab w:val="left" w:pos="2160"/>
          <w:tab w:val="left" w:pos="2700"/>
          <w:tab w:val="left" w:pos="8460"/>
        </w:tabs>
        <w:jc w:val="center"/>
        <w:rPr>
          <w:b/>
        </w:rPr>
      </w:pPr>
      <w:r>
        <w:rPr>
          <w:b/>
        </w:rPr>
        <w:t xml:space="preserve">ARTICLE </w:t>
      </w:r>
      <w:r w:rsidRPr="001519CD">
        <w:rPr>
          <w:b/>
        </w:rPr>
        <w:t>V</w:t>
      </w:r>
    </w:p>
    <w:p w14:paraId="2EC234FC" w14:textId="77777777" w:rsidR="008A4203" w:rsidRDefault="00F0092F">
      <w:pPr>
        <w:tabs>
          <w:tab w:val="left" w:pos="540"/>
          <w:tab w:val="left" w:pos="1080"/>
          <w:tab w:val="left" w:pos="1620"/>
          <w:tab w:val="left" w:pos="2160"/>
          <w:tab w:val="left" w:pos="2700"/>
          <w:tab w:val="left" w:pos="8460"/>
        </w:tabs>
        <w:jc w:val="center"/>
        <w:rPr>
          <w:b/>
        </w:rPr>
      </w:pPr>
      <w:r>
        <w:rPr>
          <w:b/>
        </w:rPr>
        <w:t>OFFICERS AND GOVERNING BODY</w:t>
      </w:r>
    </w:p>
    <w:p w14:paraId="6B776403" w14:textId="77777777" w:rsidR="008A4203" w:rsidRDefault="008A4203">
      <w:pPr>
        <w:tabs>
          <w:tab w:val="left" w:pos="540"/>
          <w:tab w:val="left" w:pos="1080"/>
          <w:tab w:val="left" w:pos="1620"/>
          <w:tab w:val="left" w:pos="2160"/>
          <w:tab w:val="left" w:pos="2700"/>
          <w:tab w:val="left" w:pos="8460"/>
        </w:tabs>
        <w:ind w:left="540" w:hanging="540"/>
        <w:jc w:val="center"/>
        <w:rPr>
          <w:b/>
        </w:rPr>
      </w:pPr>
    </w:p>
    <w:p w14:paraId="5E44B755" w14:textId="77777777" w:rsidR="008A4203" w:rsidRDefault="002E24D1">
      <w:pPr>
        <w:tabs>
          <w:tab w:val="left" w:pos="540"/>
          <w:tab w:val="left" w:pos="1080"/>
          <w:tab w:val="left" w:pos="1620"/>
          <w:tab w:val="left" w:pos="2160"/>
          <w:tab w:val="left" w:pos="2700"/>
          <w:tab w:val="left" w:pos="8460"/>
        </w:tabs>
        <w:ind w:left="540" w:hanging="540"/>
        <w:jc w:val="both"/>
        <w:rPr>
          <w:i/>
          <w:iCs/>
        </w:rPr>
      </w:pPr>
      <w:r>
        <w:t>a.</w:t>
      </w:r>
      <w:r>
        <w:tab/>
        <w:t xml:space="preserve">The officers of </w:t>
      </w:r>
      <w:r w:rsidR="006340B4">
        <w:rPr>
          <w:i/>
          <w:iCs/>
          <w:highlight w:val="yellow"/>
          <w:u w:val="single"/>
        </w:rPr>
        <w:t>Name of PO</w:t>
      </w:r>
      <w:r>
        <w:t xml:space="preserve"> shall </w:t>
      </w:r>
      <w:r w:rsidR="00B856E3">
        <w:t>include a</w:t>
      </w:r>
      <w:r>
        <w:t xml:space="preserve"> President, Vice President, Secretary, and Treasurer </w:t>
      </w:r>
      <w:r w:rsidRPr="005F4EAB">
        <w:rPr>
          <w:i/>
          <w:iCs/>
          <w:highlight w:val="yellow"/>
        </w:rPr>
        <w:t>(other officers optional)</w:t>
      </w:r>
      <w:r>
        <w:t xml:space="preserve">.  The duties of the officers are outlined in </w:t>
      </w:r>
      <w:r w:rsidRPr="005F4EAB">
        <w:rPr>
          <w:i/>
          <w:iCs/>
          <w:highlight w:val="yellow"/>
        </w:rPr>
        <w:t>(</w:t>
      </w:r>
      <w:r w:rsidRPr="005F4EAB">
        <w:rPr>
          <w:bCs/>
          <w:i/>
          <w:iCs/>
          <w:highlight w:val="yellow"/>
        </w:rPr>
        <w:t xml:space="preserve">list </w:t>
      </w:r>
      <w:r w:rsidRPr="005F4EAB">
        <w:rPr>
          <w:b/>
          <w:i/>
          <w:iCs/>
          <w:highlight w:val="yellow"/>
        </w:rPr>
        <w:t>Article/paragraph</w:t>
      </w:r>
      <w:r w:rsidRPr="005F4EAB">
        <w:rPr>
          <w:i/>
          <w:iCs/>
          <w:highlight w:val="yellow"/>
        </w:rPr>
        <w:t>)</w:t>
      </w:r>
      <w:r>
        <w:t xml:space="preserve"> of this Private Organization’s By-laws</w:t>
      </w:r>
      <w:r>
        <w:rPr>
          <w:i/>
          <w:iCs/>
        </w:rPr>
        <w:t>.</w:t>
      </w:r>
    </w:p>
    <w:p w14:paraId="0D3A159E" w14:textId="77777777" w:rsidR="008A4203" w:rsidRDefault="008A4203">
      <w:pPr>
        <w:pStyle w:val="Header"/>
        <w:tabs>
          <w:tab w:val="clear" w:pos="4320"/>
          <w:tab w:val="clear" w:pos="8640"/>
          <w:tab w:val="left" w:pos="540"/>
          <w:tab w:val="left" w:pos="1080"/>
          <w:tab w:val="left" w:pos="1620"/>
          <w:tab w:val="left" w:pos="2160"/>
          <w:tab w:val="left" w:pos="2700"/>
          <w:tab w:val="left" w:pos="8460"/>
        </w:tabs>
        <w:ind w:left="540" w:hanging="540"/>
        <w:jc w:val="both"/>
      </w:pPr>
    </w:p>
    <w:p w14:paraId="085C0ACB" w14:textId="77777777" w:rsidR="008A4203" w:rsidRDefault="00F0092F">
      <w:pPr>
        <w:tabs>
          <w:tab w:val="left" w:pos="540"/>
          <w:tab w:val="left" w:pos="1080"/>
          <w:tab w:val="left" w:pos="1620"/>
          <w:tab w:val="left" w:pos="2160"/>
          <w:tab w:val="left" w:pos="2700"/>
          <w:tab w:val="left" w:pos="8460"/>
        </w:tabs>
        <w:ind w:left="540" w:hanging="540"/>
        <w:jc w:val="both"/>
      </w:pPr>
      <w:r>
        <w:t>b.</w:t>
      </w:r>
      <w:r>
        <w:tab/>
        <w:t xml:space="preserve">The Executive Board shall consist of the officers </w:t>
      </w:r>
      <w:r w:rsidR="002E24D1" w:rsidRPr="005F4EAB">
        <w:rPr>
          <w:highlight w:val="yellow"/>
        </w:rPr>
        <w:t>(</w:t>
      </w:r>
      <w:r w:rsidR="002E24D1" w:rsidRPr="005F4EAB">
        <w:rPr>
          <w:i/>
          <w:highlight w:val="yellow"/>
        </w:rPr>
        <w:t>plus others</w:t>
      </w:r>
      <w:r w:rsidRPr="005F4EAB">
        <w:rPr>
          <w:i/>
          <w:iCs/>
          <w:highlight w:val="yellow"/>
        </w:rPr>
        <w:t xml:space="preserve"> </w:t>
      </w:r>
      <w:r w:rsidR="002E24D1" w:rsidRPr="005F4EAB">
        <w:rPr>
          <w:i/>
          <w:iCs/>
          <w:highlight w:val="yellow"/>
        </w:rPr>
        <w:t xml:space="preserve">– this is </w:t>
      </w:r>
      <w:r w:rsidRPr="005F4EAB">
        <w:rPr>
          <w:i/>
          <w:iCs/>
          <w:highlight w:val="yellow"/>
        </w:rPr>
        <w:t>optional)</w:t>
      </w:r>
      <w:r w:rsidR="002E24D1">
        <w:rPr>
          <w:i/>
          <w:iCs/>
        </w:rPr>
        <w:t>;</w:t>
      </w:r>
      <w:r>
        <w:t xml:space="preserve"> the President shall preside over all official meetings of the general membership or the Board.</w:t>
      </w:r>
    </w:p>
    <w:p w14:paraId="4E16D0A8" w14:textId="77777777" w:rsidR="008A4203" w:rsidRDefault="008A4203">
      <w:pPr>
        <w:tabs>
          <w:tab w:val="left" w:pos="540"/>
          <w:tab w:val="left" w:pos="1080"/>
          <w:tab w:val="left" w:pos="1620"/>
          <w:tab w:val="left" w:pos="2160"/>
          <w:tab w:val="left" w:pos="2700"/>
          <w:tab w:val="left" w:pos="8460"/>
        </w:tabs>
        <w:jc w:val="both"/>
      </w:pPr>
    </w:p>
    <w:p w14:paraId="5C4F9EBD" w14:textId="77777777" w:rsidR="008A4203" w:rsidRDefault="00F0092F">
      <w:pPr>
        <w:tabs>
          <w:tab w:val="left" w:pos="540"/>
          <w:tab w:val="left" w:pos="1080"/>
          <w:tab w:val="left" w:pos="1620"/>
          <w:tab w:val="left" w:pos="2160"/>
          <w:tab w:val="left" w:pos="2700"/>
          <w:tab w:val="left" w:pos="8460"/>
        </w:tabs>
        <w:jc w:val="center"/>
        <w:outlineLvl w:val="0"/>
        <w:rPr>
          <w:b/>
        </w:rPr>
      </w:pPr>
      <w:r>
        <w:rPr>
          <w:b/>
        </w:rPr>
        <w:t>ARTICLE V</w:t>
      </w:r>
      <w:r w:rsidR="00305A0E">
        <w:rPr>
          <w:b/>
        </w:rPr>
        <w:t>I</w:t>
      </w:r>
    </w:p>
    <w:p w14:paraId="75898D1A" w14:textId="77777777" w:rsidR="008A4203" w:rsidRDefault="00F0092F">
      <w:pPr>
        <w:tabs>
          <w:tab w:val="left" w:pos="540"/>
          <w:tab w:val="left" w:pos="1080"/>
          <w:tab w:val="left" w:pos="1620"/>
          <w:tab w:val="left" w:pos="2160"/>
          <w:tab w:val="left" w:pos="2700"/>
          <w:tab w:val="left" w:pos="8460"/>
        </w:tabs>
        <w:jc w:val="center"/>
      </w:pPr>
      <w:r>
        <w:rPr>
          <w:b/>
        </w:rPr>
        <w:t>MEETINGS AND ELECTIONS</w:t>
      </w:r>
    </w:p>
    <w:p w14:paraId="38F7137C" w14:textId="77777777" w:rsidR="008A4203" w:rsidRDefault="008A4203">
      <w:pPr>
        <w:tabs>
          <w:tab w:val="left" w:pos="540"/>
          <w:tab w:val="left" w:pos="1080"/>
          <w:tab w:val="left" w:pos="1620"/>
          <w:tab w:val="left" w:pos="2160"/>
          <w:tab w:val="left" w:pos="2700"/>
          <w:tab w:val="left" w:pos="8460"/>
        </w:tabs>
        <w:jc w:val="both"/>
      </w:pPr>
    </w:p>
    <w:p w14:paraId="79B34B65" w14:textId="421D155A" w:rsidR="008A4203" w:rsidRDefault="00F0092F">
      <w:pPr>
        <w:tabs>
          <w:tab w:val="left" w:pos="540"/>
          <w:tab w:val="left" w:pos="1080"/>
          <w:tab w:val="left" w:pos="1620"/>
          <w:tab w:val="left" w:pos="2160"/>
          <w:tab w:val="left" w:pos="2700"/>
          <w:tab w:val="left" w:pos="8460"/>
        </w:tabs>
        <w:ind w:left="540" w:hanging="540"/>
        <w:jc w:val="both"/>
        <w:rPr>
          <w:bCs/>
          <w:i/>
          <w:iCs/>
        </w:rPr>
      </w:pPr>
      <w:r>
        <w:t>a.</w:t>
      </w:r>
      <w:r>
        <w:tab/>
        <w:t xml:space="preserve">General membership meetings will be held not less frequently than </w:t>
      </w:r>
      <w:r w:rsidRPr="005F4EAB">
        <w:rPr>
          <w:highlight w:val="yellow"/>
        </w:rPr>
        <w:t>(</w:t>
      </w:r>
      <w:r w:rsidRPr="005F4EAB">
        <w:rPr>
          <w:i/>
          <w:highlight w:val="yellow"/>
        </w:rPr>
        <w:t>semi-annually, quarterly, annually</w:t>
      </w:r>
      <w:r w:rsidRPr="005F4EAB">
        <w:rPr>
          <w:highlight w:val="yellow"/>
        </w:rPr>
        <w:t xml:space="preserve">).  </w:t>
      </w:r>
      <w:r w:rsidRPr="005F4EAB">
        <w:rPr>
          <w:b/>
          <w:highlight w:val="yellow"/>
        </w:rPr>
        <w:t xml:space="preserve">  </w:t>
      </w:r>
    </w:p>
    <w:p w14:paraId="6E60493D" w14:textId="77777777" w:rsidR="008A4203" w:rsidRDefault="008A4203">
      <w:pPr>
        <w:tabs>
          <w:tab w:val="left" w:pos="540"/>
          <w:tab w:val="left" w:pos="1080"/>
          <w:tab w:val="left" w:pos="1620"/>
          <w:tab w:val="left" w:pos="2160"/>
          <w:tab w:val="left" w:pos="2700"/>
          <w:tab w:val="left" w:pos="8460"/>
        </w:tabs>
        <w:ind w:left="540" w:hanging="540"/>
        <w:jc w:val="both"/>
        <w:rPr>
          <w:b/>
          <w:i/>
          <w:iCs/>
        </w:rPr>
      </w:pPr>
    </w:p>
    <w:p w14:paraId="7EE6AA8F" w14:textId="77777777" w:rsidR="008A4203" w:rsidRDefault="00F0092F">
      <w:pPr>
        <w:tabs>
          <w:tab w:val="left" w:pos="540"/>
          <w:tab w:val="left" w:pos="1080"/>
          <w:tab w:val="left" w:pos="1620"/>
          <w:tab w:val="left" w:pos="2160"/>
          <w:tab w:val="left" w:pos="2700"/>
          <w:tab w:val="left" w:pos="8460"/>
        </w:tabs>
        <w:ind w:left="540" w:hanging="540"/>
        <w:jc w:val="both"/>
      </w:pPr>
      <w:r>
        <w:t>b.</w:t>
      </w:r>
      <w:r>
        <w:tab/>
        <w:t xml:space="preserve">An annual meeting will be held for the election of officers.  Procedures for nominations and the elections are outlined in </w:t>
      </w:r>
      <w:r w:rsidRPr="005F4EAB">
        <w:rPr>
          <w:i/>
          <w:iCs/>
          <w:highlight w:val="yellow"/>
        </w:rPr>
        <w:t>(</w:t>
      </w:r>
      <w:r w:rsidRPr="005F4EAB">
        <w:rPr>
          <w:bCs/>
          <w:i/>
          <w:iCs/>
          <w:highlight w:val="yellow"/>
        </w:rPr>
        <w:t xml:space="preserve">list </w:t>
      </w:r>
      <w:r w:rsidRPr="005F4EAB">
        <w:rPr>
          <w:b/>
          <w:i/>
          <w:iCs/>
          <w:highlight w:val="yellow"/>
        </w:rPr>
        <w:t>Article/paragraph</w:t>
      </w:r>
      <w:r w:rsidRPr="005F4EAB">
        <w:rPr>
          <w:i/>
          <w:iCs/>
          <w:highlight w:val="yellow"/>
        </w:rPr>
        <w:t>)</w:t>
      </w:r>
      <w:r>
        <w:t xml:space="preserve"> of the By-laws.</w:t>
      </w:r>
    </w:p>
    <w:p w14:paraId="722A2476" w14:textId="77777777" w:rsidR="008A4203" w:rsidRDefault="008A4203">
      <w:pPr>
        <w:tabs>
          <w:tab w:val="left" w:pos="540"/>
          <w:tab w:val="left" w:pos="1080"/>
          <w:tab w:val="left" w:pos="1620"/>
          <w:tab w:val="left" w:pos="2160"/>
          <w:tab w:val="left" w:pos="2700"/>
          <w:tab w:val="left" w:pos="8460"/>
        </w:tabs>
        <w:ind w:left="540" w:hanging="540"/>
        <w:jc w:val="both"/>
      </w:pPr>
    </w:p>
    <w:p w14:paraId="55C5AE17" w14:textId="77777777" w:rsidR="008A4203" w:rsidRDefault="00F0092F">
      <w:pPr>
        <w:tabs>
          <w:tab w:val="left" w:pos="540"/>
          <w:tab w:val="left" w:pos="1080"/>
          <w:tab w:val="left" w:pos="1620"/>
          <w:tab w:val="left" w:pos="2160"/>
          <w:tab w:val="left" w:pos="2700"/>
          <w:tab w:val="left" w:pos="8460"/>
        </w:tabs>
        <w:ind w:left="540" w:hanging="540"/>
        <w:jc w:val="both"/>
        <w:rPr>
          <w:i/>
          <w:iCs/>
        </w:rPr>
      </w:pPr>
      <w:r>
        <w:lastRenderedPageBreak/>
        <w:t>c.</w:t>
      </w:r>
      <w:r>
        <w:tab/>
        <w:t xml:space="preserve">A quorum for all official meetings is </w:t>
      </w:r>
      <w:r w:rsidRPr="005F4EAB">
        <w:rPr>
          <w:highlight w:val="yellow"/>
        </w:rPr>
        <w:t>_____%</w:t>
      </w:r>
      <w:r>
        <w:t xml:space="preserve"> at Board meetings and </w:t>
      </w:r>
      <w:r w:rsidRPr="005F4EAB">
        <w:rPr>
          <w:highlight w:val="yellow"/>
        </w:rPr>
        <w:t>______%</w:t>
      </w:r>
      <w:r>
        <w:t xml:space="preserve"> at general membership meetings.  </w:t>
      </w:r>
      <w:r w:rsidRPr="005F4EAB">
        <w:rPr>
          <w:i/>
          <w:iCs/>
          <w:highlight w:val="yellow"/>
        </w:rPr>
        <w:t>(</w:t>
      </w:r>
      <w:r w:rsidRPr="005F4EAB">
        <w:rPr>
          <w:b/>
          <w:i/>
          <w:iCs/>
          <w:highlight w:val="yellow"/>
        </w:rPr>
        <w:t>Optional</w:t>
      </w:r>
      <w:r w:rsidRPr="005F4EAB">
        <w:rPr>
          <w:i/>
          <w:iCs/>
          <w:highlight w:val="yellow"/>
        </w:rPr>
        <w:t>:  The presiding officer will not have to vote except in case of a tie.)</w:t>
      </w:r>
    </w:p>
    <w:p w14:paraId="1BB47F80" w14:textId="77777777" w:rsidR="008A4203" w:rsidRDefault="008A4203">
      <w:pPr>
        <w:tabs>
          <w:tab w:val="left" w:pos="540"/>
          <w:tab w:val="left" w:pos="1080"/>
          <w:tab w:val="left" w:pos="1620"/>
          <w:tab w:val="left" w:pos="2160"/>
          <w:tab w:val="left" w:pos="2700"/>
          <w:tab w:val="left" w:pos="8460"/>
        </w:tabs>
        <w:jc w:val="both"/>
      </w:pPr>
    </w:p>
    <w:p w14:paraId="768C0E7D" w14:textId="77777777" w:rsidR="008A4203" w:rsidRDefault="00F0092F">
      <w:pPr>
        <w:tabs>
          <w:tab w:val="left" w:pos="540"/>
          <w:tab w:val="left" w:pos="1080"/>
          <w:tab w:val="left" w:pos="1620"/>
          <w:tab w:val="left" w:pos="2160"/>
          <w:tab w:val="left" w:pos="2700"/>
          <w:tab w:val="left" w:pos="8460"/>
        </w:tabs>
        <w:jc w:val="center"/>
        <w:outlineLvl w:val="0"/>
        <w:rPr>
          <w:b/>
        </w:rPr>
      </w:pPr>
      <w:r>
        <w:rPr>
          <w:b/>
        </w:rPr>
        <w:t>ARTICLE VI</w:t>
      </w:r>
      <w:r w:rsidR="00305A0E">
        <w:rPr>
          <w:b/>
        </w:rPr>
        <w:t>I</w:t>
      </w:r>
    </w:p>
    <w:p w14:paraId="7614CC11" w14:textId="77777777" w:rsidR="008A4203" w:rsidRDefault="00F0092F">
      <w:pPr>
        <w:tabs>
          <w:tab w:val="left" w:pos="540"/>
          <w:tab w:val="left" w:pos="1080"/>
          <w:tab w:val="left" w:pos="1620"/>
          <w:tab w:val="left" w:pos="2160"/>
          <w:tab w:val="left" w:pos="2700"/>
          <w:tab w:val="left" w:pos="8460"/>
        </w:tabs>
        <w:jc w:val="center"/>
        <w:rPr>
          <w:b/>
        </w:rPr>
      </w:pPr>
      <w:r>
        <w:rPr>
          <w:b/>
        </w:rPr>
        <w:t>EXECUTIVE BOARD/COUNCIL/OFFICER ADDED</w:t>
      </w:r>
    </w:p>
    <w:p w14:paraId="16E58F5B" w14:textId="77777777" w:rsidR="008A4203" w:rsidRDefault="00F0092F">
      <w:pPr>
        <w:tabs>
          <w:tab w:val="left" w:pos="540"/>
          <w:tab w:val="left" w:pos="1080"/>
          <w:tab w:val="left" w:pos="1620"/>
          <w:tab w:val="left" w:pos="2160"/>
          <w:tab w:val="left" w:pos="2700"/>
          <w:tab w:val="left" w:pos="8460"/>
        </w:tabs>
        <w:jc w:val="center"/>
        <w:rPr>
          <w:b/>
        </w:rPr>
      </w:pPr>
      <w:r>
        <w:rPr>
          <w:b/>
        </w:rPr>
        <w:t>REQUIREMENTS</w:t>
      </w:r>
    </w:p>
    <w:p w14:paraId="7FB94E2D" w14:textId="77777777" w:rsidR="008A4203" w:rsidRDefault="008A4203">
      <w:pPr>
        <w:tabs>
          <w:tab w:val="left" w:pos="540"/>
          <w:tab w:val="left" w:pos="1080"/>
          <w:tab w:val="left" w:pos="1620"/>
          <w:tab w:val="left" w:pos="2160"/>
          <w:tab w:val="left" w:pos="2700"/>
          <w:tab w:val="left" w:pos="8460"/>
        </w:tabs>
        <w:jc w:val="center"/>
        <w:rPr>
          <w:b/>
        </w:rPr>
      </w:pPr>
    </w:p>
    <w:p w14:paraId="02F9166D" w14:textId="20D2D05C" w:rsidR="008A4203" w:rsidRDefault="00F0092F">
      <w:pPr>
        <w:pStyle w:val="BodyText3"/>
        <w:ind w:left="540" w:hanging="540"/>
      </w:pPr>
      <w:r>
        <w:t>a.</w:t>
      </w:r>
      <w:r>
        <w:tab/>
        <w:t>The Pre</w:t>
      </w:r>
      <w:r w:rsidR="009E451E">
        <w:t xml:space="preserve">sident shall be responsible </w:t>
      </w:r>
      <w:r w:rsidR="00B856E3">
        <w:t xml:space="preserve">for ensuring </w:t>
      </w:r>
      <w:r>
        <w:t>the club’s authorization</w:t>
      </w:r>
      <w:r w:rsidR="00B856E3">
        <w:t xml:space="preserve"> to operate on JBA</w:t>
      </w:r>
      <w:r>
        <w:t xml:space="preserve"> is reviewed annually </w:t>
      </w:r>
      <w:r w:rsidR="009E1F7B" w:rsidRPr="005F4EAB">
        <w:rPr>
          <w:highlight w:val="yellow"/>
        </w:rPr>
        <w:t>(sometime between January and March as design</w:t>
      </w:r>
      <w:r w:rsidR="00B856E3">
        <w:rPr>
          <w:highlight w:val="yellow"/>
        </w:rPr>
        <w:t>at</w:t>
      </w:r>
      <w:r w:rsidR="009E1F7B" w:rsidRPr="005F4EAB">
        <w:rPr>
          <w:highlight w:val="yellow"/>
        </w:rPr>
        <w:t xml:space="preserve">ed </w:t>
      </w:r>
      <w:r w:rsidR="009E1F7B" w:rsidRPr="001A2A39">
        <w:rPr>
          <w:highlight w:val="yellow"/>
        </w:rPr>
        <w:t>by</w:t>
      </w:r>
      <w:r w:rsidR="009E1F7B" w:rsidRPr="00AC79C6">
        <w:rPr>
          <w:i/>
          <w:highlight w:val="yellow"/>
        </w:rPr>
        <w:t xml:space="preserve"> </w:t>
      </w:r>
      <w:r w:rsidR="00A51045">
        <w:rPr>
          <w:highlight w:val="yellow"/>
        </w:rPr>
        <w:t xml:space="preserve">316 </w:t>
      </w:r>
      <w:r w:rsidR="006226B0" w:rsidRPr="00AC79C6">
        <w:rPr>
          <w:highlight w:val="yellow"/>
        </w:rPr>
        <w:t>FSS/FSR</w:t>
      </w:r>
      <w:r>
        <w:t xml:space="preserve">.  The constitution and by-laws must be updated </w:t>
      </w:r>
      <w:r w:rsidR="006226B0">
        <w:t xml:space="preserve">and reviewed </w:t>
      </w:r>
      <w:r>
        <w:t xml:space="preserve">every </w:t>
      </w:r>
      <w:r w:rsidR="006226B0">
        <w:t>two</w:t>
      </w:r>
      <w:r>
        <w:t xml:space="preserve"> years or when there is a change in the purpose of this organization or a change in officers.</w:t>
      </w:r>
    </w:p>
    <w:p w14:paraId="28DE13AA" w14:textId="77777777" w:rsidR="008A4203" w:rsidRDefault="008A4203">
      <w:pPr>
        <w:tabs>
          <w:tab w:val="left" w:pos="540"/>
          <w:tab w:val="left" w:pos="1080"/>
          <w:tab w:val="left" w:pos="1620"/>
          <w:tab w:val="left" w:pos="2160"/>
          <w:tab w:val="left" w:pos="2700"/>
          <w:tab w:val="left" w:pos="8460"/>
        </w:tabs>
        <w:ind w:left="540" w:hanging="540"/>
        <w:jc w:val="both"/>
      </w:pPr>
    </w:p>
    <w:p w14:paraId="6AA51FD9" w14:textId="083CEB9B" w:rsidR="008A4203" w:rsidRDefault="00F0092F">
      <w:pPr>
        <w:tabs>
          <w:tab w:val="left" w:pos="540"/>
          <w:tab w:val="left" w:pos="1080"/>
          <w:tab w:val="left" w:pos="1620"/>
          <w:tab w:val="left" w:pos="2160"/>
          <w:tab w:val="left" w:pos="2700"/>
          <w:tab w:val="left" w:pos="8460"/>
        </w:tabs>
        <w:ind w:left="540" w:hanging="540"/>
        <w:jc w:val="both"/>
      </w:pPr>
      <w:r>
        <w:t>b.</w:t>
      </w:r>
      <w:r>
        <w:tab/>
      </w:r>
      <w:r w:rsidRPr="005F4EAB">
        <w:rPr>
          <w:highlight w:val="yellow"/>
        </w:rPr>
        <w:t xml:space="preserve">The President </w:t>
      </w:r>
      <w:r w:rsidRPr="005F4EAB">
        <w:rPr>
          <w:i/>
          <w:iCs/>
          <w:highlight w:val="yellow"/>
        </w:rPr>
        <w:t xml:space="preserve">or </w:t>
      </w:r>
      <w:r w:rsidRPr="005F4EAB">
        <w:rPr>
          <w:highlight w:val="yellow"/>
        </w:rPr>
        <w:t xml:space="preserve">Treasurer </w:t>
      </w:r>
      <w:r w:rsidRPr="005F4EAB">
        <w:rPr>
          <w:i/>
          <w:iCs/>
          <w:highlight w:val="yellow"/>
        </w:rPr>
        <w:t>(select one, or both the President and Treasurer [the Treasurer and President cannot be the same person</w:t>
      </w:r>
      <w:r w:rsidR="006226B0">
        <w:rPr>
          <w:i/>
          <w:iCs/>
          <w:highlight w:val="yellow"/>
        </w:rPr>
        <w:t xml:space="preserve"> then</w:t>
      </w:r>
      <w:r w:rsidRPr="005F4EAB">
        <w:rPr>
          <w:i/>
          <w:iCs/>
          <w:highlight w:val="yellow"/>
        </w:rPr>
        <w:t>])</w:t>
      </w:r>
      <w:r>
        <w:rPr>
          <w:i/>
          <w:iCs/>
        </w:rPr>
        <w:t xml:space="preserve"> </w:t>
      </w:r>
      <w:r>
        <w:t xml:space="preserve">shall establish a system for the protection of club assets and </w:t>
      </w:r>
      <w:r w:rsidR="0057182D">
        <w:t>ensure</w:t>
      </w:r>
      <w:r>
        <w:t xml:space="preserve"> the liabilities do not exceed its income.</w:t>
      </w:r>
    </w:p>
    <w:p w14:paraId="5BC3B66D" w14:textId="77777777" w:rsidR="008A4203" w:rsidRDefault="008A4203">
      <w:pPr>
        <w:tabs>
          <w:tab w:val="left" w:pos="540"/>
          <w:tab w:val="left" w:pos="1080"/>
          <w:tab w:val="left" w:pos="1620"/>
          <w:tab w:val="left" w:pos="2160"/>
          <w:tab w:val="left" w:pos="2700"/>
          <w:tab w:val="left" w:pos="8460"/>
        </w:tabs>
        <w:ind w:left="540" w:hanging="540"/>
        <w:jc w:val="both"/>
      </w:pPr>
    </w:p>
    <w:p w14:paraId="7E3A5154" w14:textId="77777777" w:rsidR="008A4203" w:rsidRDefault="00F0092F">
      <w:pPr>
        <w:tabs>
          <w:tab w:val="left" w:pos="540"/>
          <w:tab w:val="left" w:pos="1080"/>
          <w:tab w:val="left" w:pos="1620"/>
          <w:tab w:val="left" w:pos="2160"/>
          <w:tab w:val="left" w:pos="2700"/>
          <w:tab w:val="left" w:pos="8460"/>
        </w:tabs>
        <w:ind w:left="540" w:hanging="540"/>
        <w:jc w:val="both"/>
      </w:pPr>
      <w:r>
        <w:t>c.</w:t>
      </w:r>
      <w:r>
        <w:tab/>
        <w:t xml:space="preserve">Members do not have proprietary rights in the club’s assets and income will not accrue to individuals except through wages or salaries for employees of </w:t>
      </w:r>
      <w:r w:rsidR="006226B0">
        <w:t xml:space="preserve">the </w:t>
      </w:r>
      <w:r w:rsidR="006226B0">
        <w:rPr>
          <w:i/>
          <w:iCs/>
          <w:highlight w:val="yellow"/>
          <w:u w:val="single"/>
        </w:rPr>
        <w:t>Name of PO</w:t>
      </w:r>
      <w:r>
        <w:t>.</w:t>
      </w:r>
    </w:p>
    <w:p w14:paraId="1E4F0CA3" w14:textId="77777777" w:rsidR="008A4203" w:rsidRDefault="008A4203">
      <w:pPr>
        <w:pStyle w:val="Header"/>
        <w:tabs>
          <w:tab w:val="clear" w:pos="4320"/>
          <w:tab w:val="clear" w:pos="8640"/>
          <w:tab w:val="left" w:pos="540"/>
          <w:tab w:val="left" w:pos="1080"/>
          <w:tab w:val="left" w:pos="1620"/>
          <w:tab w:val="left" w:pos="2160"/>
          <w:tab w:val="left" w:pos="2700"/>
          <w:tab w:val="left" w:pos="8460"/>
        </w:tabs>
        <w:ind w:left="540" w:hanging="540"/>
        <w:jc w:val="both"/>
      </w:pPr>
    </w:p>
    <w:p w14:paraId="59A48C46" w14:textId="24275B19" w:rsidR="008A4203" w:rsidRDefault="00F0092F" w:rsidP="00AC79C6">
      <w:pPr>
        <w:tabs>
          <w:tab w:val="left" w:pos="540"/>
          <w:tab w:val="left" w:pos="1080"/>
          <w:tab w:val="left" w:pos="1620"/>
          <w:tab w:val="left" w:pos="2160"/>
          <w:tab w:val="left" w:pos="2700"/>
          <w:tab w:val="left" w:pos="8460"/>
        </w:tabs>
        <w:ind w:left="540" w:hanging="540"/>
        <w:jc w:val="both"/>
      </w:pPr>
      <w:r>
        <w:t>d.</w:t>
      </w:r>
      <w:r>
        <w:tab/>
        <w:t>The Secretary will forward one copy of all official minutes and financial reports to the</w:t>
      </w:r>
      <w:r w:rsidR="006226B0">
        <w:t xml:space="preserve">      </w:t>
      </w:r>
      <w:r w:rsidR="0057182D">
        <w:t>316</w:t>
      </w:r>
      <w:r w:rsidR="0057182D" w:rsidRPr="00AC79C6">
        <w:t xml:space="preserve"> </w:t>
      </w:r>
      <w:r w:rsidR="006226B0" w:rsidRPr="00AC79C6">
        <w:t>FSS/FSR</w:t>
      </w:r>
      <w:r w:rsidR="006226B0" w:rsidRPr="001A2A39">
        <w:t>.</w:t>
      </w:r>
    </w:p>
    <w:p w14:paraId="18A64913" w14:textId="77777777" w:rsidR="008A4203" w:rsidRDefault="008A4203">
      <w:pPr>
        <w:tabs>
          <w:tab w:val="left" w:pos="540"/>
          <w:tab w:val="left" w:pos="1080"/>
          <w:tab w:val="left" w:pos="1620"/>
          <w:tab w:val="left" w:pos="2160"/>
          <w:tab w:val="left" w:pos="2700"/>
          <w:tab w:val="left" w:pos="8460"/>
        </w:tabs>
        <w:jc w:val="both"/>
      </w:pPr>
    </w:p>
    <w:p w14:paraId="3E4E2A1B" w14:textId="77777777" w:rsidR="008A4203" w:rsidRDefault="00F0092F">
      <w:pPr>
        <w:tabs>
          <w:tab w:val="left" w:pos="540"/>
          <w:tab w:val="left" w:pos="1080"/>
          <w:tab w:val="left" w:pos="1620"/>
          <w:tab w:val="left" w:pos="2160"/>
          <w:tab w:val="left" w:pos="2700"/>
          <w:tab w:val="left" w:pos="8460"/>
        </w:tabs>
        <w:jc w:val="center"/>
        <w:outlineLvl w:val="0"/>
        <w:rPr>
          <w:b/>
        </w:rPr>
      </w:pPr>
      <w:r>
        <w:rPr>
          <w:b/>
        </w:rPr>
        <w:t>ARTICLE VII</w:t>
      </w:r>
      <w:r w:rsidR="00305A0E">
        <w:rPr>
          <w:b/>
        </w:rPr>
        <w:t>I</w:t>
      </w:r>
    </w:p>
    <w:p w14:paraId="57B21D3B" w14:textId="77777777" w:rsidR="008A4203" w:rsidRDefault="00F0092F">
      <w:pPr>
        <w:tabs>
          <w:tab w:val="left" w:pos="540"/>
          <w:tab w:val="left" w:pos="1080"/>
          <w:tab w:val="left" w:pos="1620"/>
          <w:tab w:val="left" w:pos="2160"/>
          <w:tab w:val="left" w:pos="2700"/>
          <w:tab w:val="left" w:pos="8460"/>
        </w:tabs>
        <w:jc w:val="center"/>
        <w:rPr>
          <w:b/>
        </w:rPr>
      </w:pPr>
      <w:r>
        <w:rPr>
          <w:b/>
        </w:rPr>
        <w:t>FINANCES</w:t>
      </w:r>
    </w:p>
    <w:p w14:paraId="67184EF3" w14:textId="77777777" w:rsidR="008A4203" w:rsidRDefault="008A4203">
      <w:pPr>
        <w:tabs>
          <w:tab w:val="left" w:pos="540"/>
          <w:tab w:val="left" w:pos="1080"/>
          <w:tab w:val="left" w:pos="1620"/>
          <w:tab w:val="left" w:pos="2160"/>
          <w:tab w:val="left" w:pos="2700"/>
          <w:tab w:val="left" w:pos="8460"/>
        </w:tabs>
        <w:jc w:val="both"/>
        <w:rPr>
          <w:b/>
        </w:rPr>
      </w:pPr>
    </w:p>
    <w:p w14:paraId="2A99BD69" w14:textId="77777777" w:rsidR="008A4203" w:rsidRDefault="00F0092F">
      <w:pPr>
        <w:tabs>
          <w:tab w:val="left" w:pos="540"/>
          <w:tab w:val="left" w:pos="1080"/>
          <w:tab w:val="left" w:pos="1620"/>
          <w:tab w:val="left" w:pos="2160"/>
          <w:tab w:val="left" w:pos="2700"/>
          <w:tab w:val="left" w:pos="8460"/>
        </w:tabs>
        <w:ind w:left="540" w:hanging="540"/>
        <w:jc w:val="both"/>
      </w:pPr>
      <w:r>
        <w:t>a.</w:t>
      </w:r>
      <w:r>
        <w:tab/>
        <w:t>The club’s unobligated assets will not exceed $</w:t>
      </w:r>
      <w:r w:rsidRPr="005F4EAB">
        <w:rPr>
          <w:highlight w:val="yellow"/>
        </w:rPr>
        <w:t>XXXX</w:t>
      </w:r>
      <w:r>
        <w:t xml:space="preserve"> except for special one-time projects approved by the general membership.  </w:t>
      </w:r>
    </w:p>
    <w:p w14:paraId="670425A8" w14:textId="77777777" w:rsidR="008A4203" w:rsidRDefault="008A4203">
      <w:pPr>
        <w:pStyle w:val="Header"/>
        <w:tabs>
          <w:tab w:val="clear" w:pos="4320"/>
          <w:tab w:val="clear" w:pos="8640"/>
          <w:tab w:val="left" w:pos="540"/>
          <w:tab w:val="left" w:pos="1080"/>
          <w:tab w:val="left" w:pos="1620"/>
          <w:tab w:val="left" w:pos="2160"/>
          <w:tab w:val="left" w:pos="2700"/>
          <w:tab w:val="left" w:pos="8460"/>
        </w:tabs>
        <w:jc w:val="both"/>
      </w:pPr>
    </w:p>
    <w:p w14:paraId="252586EF" w14:textId="080D8536" w:rsidR="008A4203" w:rsidRDefault="00F0092F">
      <w:pPr>
        <w:tabs>
          <w:tab w:val="left" w:pos="540"/>
          <w:tab w:val="left" w:pos="1080"/>
          <w:tab w:val="left" w:pos="1620"/>
          <w:tab w:val="left" w:pos="2160"/>
          <w:tab w:val="left" w:pos="2700"/>
          <w:tab w:val="left" w:pos="8460"/>
        </w:tabs>
        <w:ind w:left="540" w:hanging="540"/>
        <w:jc w:val="both"/>
      </w:pPr>
      <w:r>
        <w:t>b.</w:t>
      </w:r>
      <w:r>
        <w:tab/>
        <w:t>A majority of club members will appoint an accountant to conduct an audit when annual gross revenues are $100,000 but less than $250,000; a Certified Public Accountant will be appointed if annual gross revenues are equal to or exceed $25</w:t>
      </w:r>
      <w:r w:rsidR="008E2A5D">
        <w:t xml:space="preserve">0,000.  </w:t>
      </w:r>
      <w:r w:rsidR="008E2A5D" w:rsidRPr="008E2A5D">
        <w:rPr>
          <w:i/>
          <w:highlight w:val="yellow"/>
          <w:u w:val="single"/>
        </w:rPr>
        <w:t>Name of PO</w:t>
      </w:r>
      <w:r w:rsidR="008E2A5D">
        <w:t xml:space="preserve"> will pay</w:t>
      </w:r>
      <w:r>
        <w:t xml:space="preserve"> for </w:t>
      </w:r>
      <w:r w:rsidR="001E61B0">
        <w:t>the CPA’s services</w:t>
      </w:r>
      <w:r w:rsidR="008E2A5D">
        <w:t xml:space="preserve">.  </w:t>
      </w:r>
      <w:r w:rsidR="008E2A5D">
        <w:rPr>
          <w:sz w:val="23"/>
          <w:szCs w:val="23"/>
        </w:rPr>
        <w:t xml:space="preserve">If </w:t>
      </w:r>
      <w:r w:rsidR="008E2A5D" w:rsidRPr="008E2A5D">
        <w:rPr>
          <w:i/>
          <w:sz w:val="23"/>
          <w:szCs w:val="23"/>
          <w:highlight w:val="yellow"/>
          <w:u w:val="single"/>
        </w:rPr>
        <w:t>Name of PO</w:t>
      </w:r>
      <w:r w:rsidR="008E2A5D">
        <w:rPr>
          <w:sz w:val="23"/>
          <w:szCs w:val="23"/>
        </w:rPr>
        <w:t xml:space="preserve"> has gross annual revenues of less than $100,000, but more than $5,000, it will provide an annual financial statement to </w:t>
      </w:r>
      <w:r w:rsidR="006C1667">
        <w:rPr>
          <w:sz w:val="23"/>
          <w:szCs w:val="23"/>
        </w:rPr>
        <w:t xml:space="preserve">316 </w:t>
      </w:r>
      <w:r w:rsidR="008E2A5D">
        <w:rPr>
          <w:sz w:val="23"/>
          <w:szCs w:val="23"/>
        </w:rPr>
        <w:t xml:space="preserve">FSS/FSR NLT 20 days following the end of its fiscal year. </w:t>
      </w:r>
      <w:r>
        <w:t xml:space="preserve"> </w:t>
      </w:r>
      <w:r w:rsidRPr="005F4EAB">
        <w:rPr>
          <w:bCs/>
          <w:i/>
          <w:iCs/>
          <w:highlight w:val="yellow"/>
        </w:rPr>
        <w:t>(</w:t>
      </w:r>
      <w:r w:rsidRPr="005F4EAB">
        <w:rPr>
          <w:b/>
          <w:i/>
          <w:iCs/>
          <w:highlight w:val="yellow"/>
        </w:rPr>
        <w:t>Mandatory</w:t>
      </w:r>
      <w:r w:rsidRPr="005F4EAB">
        <w:rPr>
          <w:highlight w:val="yellow"/>
        </w:rPr>
        <w:t>)</w:t>
      </w:r>
    </w:p>
    <w:p w14:paraId="2BB63DB1" w14:textId="77777777" w:rsidR="008A4203" w:rsidRDefault="008A4203">
      <w:pPr>
        <w:pStyle w:val="Header"/>
        <w:tabs>
          <w:tab w:val="clear" w:pos="4320"/>
          <w:tab w:val="clear" w:pos="8640"/>
          <w:tab w:val="left" w:pos="540"/>
          <w:tab w:val="left" w:pos="1080"/>
          <w:tab w:val="left" w:pos="1620"/>
          <w:tab w:val="left" w:pos="2160"/>
          <w:tab w:val="left" w:pos="2700"/>
          <w:tab w:val="left" w:pos="8460"/>
        </w:tabs>
        <w:jc w:val="both"/>
      </w:pPr>
    </w:p>
    <w:p w14:paraId="096971FE" w14:textId="77777777" w:rsidR="008A4203" w:rsidRDefault="00F0092F">
      <w:pPr>
        <w:tabs>
          <w:tab w:val="left" w:pos="540"/>
          <w:tab w:val="left" w:pos="1080"/>
          <w:tab w:val="left" w:pos="1620"/>
          <w:tab w:val="left" w:pos="2160"/>
          <w:tab w:val="left" w:pos="2700"/>
          <w:tab w:val="left" w:pos="8460"/>
        </w:tabs>
        <w:ind w:left="540" w:hanging="540"/>
        <w:jc w:val="both"/>
      </w:pPr>
      <w:r>
        <w:t>c.</w:t>
      </w:r>
      <w:r>
        <w:tab/>
        <w:t xml:space="preserve">All funds will be deposited in the </w:t>
      </w:r>
      <w:r w:rsidRPr="005F4EAB">
        <w:rPr>
          <w:highlight w:val="yellow"/>
          <w:u w:val="single"/>
        </w:rPr>
        <w:t>(</w:t>
      </w:r>
      <w:r w:rsidRPr="005F4EAB">
        <w:rPr>
          <w:i/>
          <w:iCs/>
          <w:highlight w:val="yellow"/>
          <w:u w:val="single"/>
        </w:rPr>
        <w:t>bank</w:t>
      </w:r>
      <w:proofErr w:type="gramStart"/>
      <w:r w:rsidRPr="005F4EAB">
        <w:rPr>
          <w:highlight w:val="yellow"/>
          <w:u w:val="single"/>
        </w:rPr>
        <w:t>)</w:t>
      </w:r>
      <w:proofErr w:type="gramEnd"/>
      <w:r w:rsidR="006340B4">
        <w:t xml:space="preserve"> </w:t>
      </w:r>
      <w:r>
        <w:t>and a financial statement will be reported and recorded in the official minutes of meetings on a timely basis.</w:t>
      </w:r>
      <w:r w:rsidR="003653F3">
        <w:t xml:space="preserve"> (</w:t>
      </w:r>
      <w:r w:rsidR="003653F3" w:rsidRPr="003653F3">
        <w:rPr>
          <w:i/>
          <w:highlight w:val="yellow"/>
        </w:rPr>
        <w:t>Describe what tools the PO will use for asset accountability and financial management.</w:t>
      </w:r>
      <w:r w:rsidR="003653F3">
        <w:rPr>
          <w:i/>
        </w:rPr>
        <w:t>)</w:t>
      </w:r>
    </w:p>
    <w:p w14:paraId="2D46C3B7" w14:textId="77777777" w:rsidR="008A4203" w:rsidRDefault="008A4203">
      <w:pPr>
        <w:tabs>
          <w:tab w:val="left" w:pos="540"/>
          <w:tab w:val="left" w:pos="1080"/>
          <w:tab w:val="left" w:pos="1620"/>
          <w:tab w:val="left" w:pos="2160"/>
          <w:tab w:val="left" w:pos="2700"/>
          <w:tab w:val="left" w:pos="8460"/>
        </w:tabs>
        <w:ind w:left="540" w:hanging="540"/>
        <w:jc w:val="both"/>
      </w:pPr>
    </w:p>
    <w:p w14:paraId="0ECEFDEE" w14:textId="77777777" w:rsidR="008A4203" w:rsidRDefault="00F0092F">
      <w:pPr>
        <w:tabs>
          <w:tab w:val="left" w:pos="540"/>
          <w:tab w:val="left" w:pos="1080"/>
          <w:tab w:val="left" w:pos="1620"/>
          <w:tab w:val="left" w:pos="2160"/>
          <w:tab w:val="left" w:pos="2700"/>
          <w:tab w:val="left" w:pos="8460"/>
        </w:tabs>
        <w:ind w:left="540" w:hanging="540"/>
        <w:jc w:val="both"/>
        <w:rPr>
          <w:b/>
        </w:rPr>
      </w:pPr>
      <w:r>
        <w:t>d.</w:t>
      </w:r>
      <w:r>
        <w:tab/>
        <w:t>All expenditures</w:t>
      </w:r>
      <w:r w:rsidR="002F32CE">
        <w:t>,</w:t>
      </w:r>
      <w:r>
        <w:t xml:space="preserve"> </w:t>
      </w:r>
      <w:r w:rsidR="002F32CE">
        <w:t xml:space="preserve">except for petty cash requirements, </w:t>
      </w:r>
      <w:r>
        <w:t>will be made by check.  Checks amounting up to and including $</w:t>
      </w:r>
      <w:r w:rsidRPr="005F4EAB">
        <w:rPr>
          <w:highlight w:val="yellow"/>
        </w:rPr>
        <w:t>XXXX</w:t>
      </w:r>
      <w:r>
        <w:t xml:space="preserve"> may be signed by the Treasurer, and checks exceeding $</w:t>
      </w:r>
      <w:r w:rsidRPr="005F4EAB">
        <w:rPr>
          <w:highlight w:val="yellow"/>
        </w:rPr>
        <w:t>XXXX</w:t>
      </w:r>
      <w:r>
        <w:t xml:space="preserve"> must be countersigned by the President or Vice President.  </w:t>
      </w:r>
      <w:r w:rsidRPr="005F4EAB">
        <w:rPr>
          <w:i/>
          <w:iCs/>
          <w:highlight w:val="yellow"/>
        </w:rPr>
        <w:t>(</w:t>
      </w:r>
      <w:r w:rsidRPr="005F4EAB">
        <w:rPr>
          <w:b/>
          <w:i/>
          <w:iCs/>
          <w:highlight w:val="yellow"/>
        </w:rPr>
        <w:t>Optional</w:t>
      </w:r>
      <w:r w:rsidRPr="005F4EAB">
        <w:rPr>
          <w:b/>
          <w:highlight w:val="yellow"/>
        </w:rPr>
        <w:t>)</w:t>
      </w:r>
    </w:p>
    <w:p w14:paraId="35F03AA6" w14:textId="77777777" w:rsidR="008A4203" w:rsidRDefault="008A4203">
      <w:pPr>
        <w:tabs>
          <w:tab w:val="left" w:pos="540"/>
          <w:tab w:val="left" w:pos="1080"/>
          <w:tab w:val="left" w:pos="1620"/>
          <w:tab w:val="left" w:pos="2160"/>
          <w:tab w:val="left" w:pos="2700"/>
          <w:tab w:val="left" w:pos="8460"/>
        </w:tabs>
        <w:ind w:left="540" w:hanging="540"/>
        <w:jc w:val="both"/>
        <w:rPr>
          <w:b/>
        </w:rPr>
      </w:pPr>
    </w:p>
    <w:p w14:paraId="5C06CC11" w14:textId="227B929C" w:rsidR="008A4203" w:rsidRDefault="00F0092F">
      <w:pPr>
        <w:tabs>
          <w:tab w:val="left" w:pos="540"/>
          <w:tab w:val="left" w:pos="1080"/>
          <w:tab w:val="left" w:pos="1620"/>
          <w:tab w:val="left" w:pos="2160"/>
          <w:tab w:val="left" w:pos="2700"/>
          <w:tab w:val="left" w:pos="8460"/>
        </w:tabs>
        <w:ind w:left="540" w:hanging="540"/>
        <w:jc w:val="both"/>
      </w:pPr>
      <w:r>
        <w:t>e.</w:t>
      </w:r>
      <w:r>
        <w:tab/>
      </w:r>
      <w:r w:rsidR="006340B4">
        <w:rPr>
          <w:i/>
          <w:iCs/>
          <w:highlight w:val="yellow"/>
          <w:u w:val="single"/>
        </w:rPr>
        <w:t>Name of PO</w:t>
      </w:r>
      <w:r>
        <w:t xml:space="preserve"> shal</w:t>
      </w:r>
      <w:r w:rsidR="00A24721">
        <w:t>l be financed primarily through…</w:t>
      </w:r>
      <w:r w:rsidRPr="00A24721">
        <w:rPr>
          <w:i/>
          <w:highlight w:val="yellow"/>
        </w:rPr>
        <w:t>membership dues and fees, fund-raising events, service charges, donations, etc.</w:t>
      </w:r>
      <w:r w:rsidR="000E4B37" w:rsidRPr="00A24721">
        <w:rPr>
          <w:highlight w:val="yellow"/>
        </w:rPr>
        <w:t xml:space="preserve">  </w:t>
      </w:r>
      <w:r w:rsidR="000E4B37" w:rsidRPr="00A24721">
        <w:rPr>
          <w:i/>
          <w:highlight w:val="yellow"/>
        </w:rPr>
        <w:t xml:space="preserve">Describe in detail how your PO will generate </w:t>
      </w:r>
      <w:r w:rsidR="000E4B37" w:rsidRPr="00A24721">
        <w:rPr>
          <w:i/>
          <w:highlight w:val="yellow"/>
        </w:rPr>
        <w:lastRenderedPageBreak/>
        <w:t>income and the mechanisms for doing so.</w:t>
      </w:r>
      <w:r w:rsidR="000E4B37">
        <w:rPr>
          <w:i/>
        </w:rPr>
        <w:t xml:space="preserve"> </w:t>
      </w:r>
      <w:r>
        <w:t xml:space="preserve">  All fundraiser</w:t>
      </w:r>
      <w:r w:rsidR="009D199D">
        <w:t xml:space="preserve"> requests will be routed through the </w:t>
      </w:r>
      <w:r w:rsidR="006C1667">
        <w:t>316</w:t>
      </w:r>
      <w:r w:rsidR="006C1667" w:rsidRPr="00AC79C6">
        <w:t xml:space="preserve"> </w:t>
      </w:r>
      <w:r w:rsidR="009D199D" w:rsidRPr="00AC79C6">
        <w:t>FSS/FSR</w:t>
      </w:r>
      <w:r w:rsidRPr="00287089">
        <w:t>.</w:t>
      </w:r>
    </w:p>
    <w:p w14:paraId="0BCF993F" w14:textId="77777777" w:rsidR="008A4203" w:rsidRDefault="008A4203">
      <w:pPr>
        <w:tabs>
          <w:tab w:val="left" w:pos="540"/>
          <w:tab w:val="left" w:pos="1080"/>
          <w:tab w:val="left" w:pos="1620"/>
          <w:tab w:val="left" w:pos="2160"/>
          <w:tab w:val="left" w:pos="2700"/>
          <w:tab w:val="left" w:pos="8460"/>
        </w:tabs>
        <w:ind w:left="540" w:hanging="540"/>
        <w:jc w:val="both"/>
      </w:pPr>
    </w:p>
    <w:p w14:paraId="3636BD09" w14:textId="77777777" w:rsidR="00D510D1" w:rsidRDefault="008A4203">
      <w:pPr>
        <w:tabs>
          <w:tab w:val="left" w:pos="540"/>
          <w:tab w:val="left" w:pos="1080"/>
          <w:tab w:val="left" w:pos="1620"/>
          <w:tab w:val="left" w:pos="2160"/>
          <w:tab w:val="left" w:pos="2700"/>
          <w:tab w:val="left" w:pos="8460"/>
        </w:tabs>
        <w:ind w:left="540" w:hanging="540"/>
        <w:jc w:val="both"/>
      </w:pPr>
      <w:r>
        <w:t xml:space="preserve">f.  </w:t>
      </w:r>
      <w:r w:rsidR="005A2EFE">
        <w:tab/>
      </w:r>
      <w:r w:rsidRPr="008E2A5D">
        <w:rPr>
          <w:i/>
          <w:highlight w:val="yellow"/>
          <w:u w:val="single"/>
        </w:rPr>
        <w:t>Name of PO</w:t>
      </w:r>
      <w:r>
        <w:t xml:space="preserve"> will maintain a budget detailing financial plans for annual operations. This budget will include income and expense of projected activities, capital purchases</w:t>
      </w:r>
      <w:r w:rsidR="005A2EFE">
        <w:t xml:space="preserve"> data</w:t>
      </w:r>
      <w:r>
        <w:t>, and</w:t>
      </w:r>
      <w:r w:rsidR="005A2EFE">
        <w:t xml:space="preserve"> information comparing actual results with the projected budget.</w:t>
      </w:r>
      <w:r>
        <w:t xml:space="preserve"> </w:t>
      </w:r>
      <w:r>
        <w:tab/>
      </w:r>
    </w:p>
    <w:p w14:paraId="6CFED01E" w14:textId="77777777" w:rsidR="00D510D1" w:rsidRDefault="00D510D1">
      <w:pPr>
        <w:tabs>
          <w:tab w:val="left" w:pos="540"/>
          <w:tab w:val="left" w:pos="1080"/>
          <w:tab w:val="left" w:pos="1620"/>
          <w:tab w:val="left" w:pos="2160"/>
          <w:tab w:val="left" w:pos="2700"/>
          <w:tab w:val="left" w:pos="8460"/>
        </w:tabs>
        <w:ind w:left="540" w:hanging="540"/>
        <w:jc w:val="both"/>
      </w:pPr>
    </w:p>
    <w:p w14:paraId="0683048A" w14:textId="77777777" w:rsidR="008A4203" w:rsidRDefault="005A2EFE">
      <w:pPr>
        <w:tabs>
          <w:tab w:val="left" w:pos="540"/>
          <w:tab w:val="left" w:pos="1080"/>
          <w:tab w:val="left" w:pos="1620"/>
          <w:tab w:val="left" w:pos="2160"/>
          <w:tab w:val="left" w:pos="2700"/>
          <w:tab w:val="left" w:pos="8460"/>
        </w:tabs>
        <w:ind w:left="540" w:hanging="540"/>
        <w:jc w:val="both"/>
        <w:rPr>
          <w:i/>
          <w:iCs/>
        </w:rPr>
      </w:pPr>
      <w:r w:rsidRPr="006340B4">
        <w:t xml:space="preserve">g. </w:t>
      </w:r>
      <w:r w:rsidRPr="006340B4">
        <w:tab/>
      </w:r>
      <w:r w:rsidR="00553CDB" w:rsidRPr="005F4EAB">
        <w:rPr>
          <w:i/>
          <w:iCs/>
          <w:highlight w:val="yellow"/>
          <w:u w:val="single"/>
        </w:rPr>
        <w:t xml:space="preserve">Name </w:t>
      </w:r>
      <w:r w:rsidR="006340B4">
        <w:rPr>
          <w:i/>
          <w:iCs/>
          <w:highlight w:val="yellow"/>
          <w:u w:val="single"/>
        </w:rPr>
        <w:t>of PO</w:t>
      </w:r>
      <w:r>
        <w:t xml:space="preserve"> will not engage in activities which compete with those of any Services, NAFI, or </w:t>
      </w:r>
      <w:r w:rsidR="009D199D">
        <w:t xml:space="preserve">Army and </w:t>
      </w:r>
      <w:r>
        <w:t xml:space="preserve">Air Force Exchange </w:t>
      </w:r>
      <w:r w:rsidR="009D199D">
        <w:t xml:space="preserve">Service </w:t>
      </w:r>
      <w:r>
        <w:t xml:space="preserve">operation on </w:t>
      </w:r>
      <w:r w:rsidR="009D199D">
        <w:t xml:space="preserve">the </w:t>
      </w:r>
      <w:r>
        <w:t>installation, except as provided in AFI 34-223</w:t>
      </w:r>
      <w:r>
        <w:rPr>
          <w:i/>
          <w:iCs/>
        </w:rPr>
        <w:t xml:space="preserve">. </w:t>
      </w:r>
      <w:r w:rsidRPr="005F4EAB">
        <w:rPr>
          <w:i/>
          <w:iCs/>
          <w:highlight w:val="yellow"/>
        </w:rPr>
        <w:t>(</w:t>
      </w:r>
      <w:r w:rsidRPr="005F4EAB">
        <w:rPr>
          <w:b/>
          <w:i/>
          <w:iCs/>
          <w:highlight w:val="yellow"/>
        </w:rPr>
        <w:t>Mandatory</w:t>
      </w:r>
      <w:r w:rsidRPr="005F4EAB">
        <w:rPr>
          <w:i/>
          <w:iCs/>
          <w:highlight w:val="yellow"/>
        </w:rPr>
        <w:t>)</w:t>
      </w:r>
    </w:p>
    <w:p w14:paraId="6B51DC80" w14:textId="77777777" w:rsidR="008A4203" w:rsidRDefault="008A4203">
      <w:pPr>
        <w:tabs>
          <w:tab w:val="left" w:pos="540"/>
          <w:tab w:val="left" w:pos="1080"/>
          <w:tab w:val="left" w:pos="1620"/>
          <w:tab w:val="left" w:pos="2160"/>
          <w:tab w:val="left" w:pos="2700"/>
          <w:tab w:val="left" w:pos="8460"/>
        </w:tabs>
        <w:ind w:left="540" w:hanging="540"/>
        <w:jc w:val="both"/>
      </w:pPr>
    </w:p>
    <w:p w14:paraId="3E850772" w14:textId="3631AED6" w:rsidR="008A4203" w:rsidRDefault="00426FB4">
      <w:pPr>
        <w:tabs>
          <w:tab w:val="left" w:pos="540"/>
          <w:tab w:val="left" w:pos="1080"/>
          <w:tab w:val="left" w:pos="1620"/>
          <w:tab w:val="left" w:pos="2160"/>
          <w:tab w:val="left" w:pos="2700"/>
          <w:tab w:val="left" w:pos="8460"/>
        </w:tabs>
        <w:ind w:left="540" w:hanging="540"/>
        <w:jc w:val="both"/>
      </w:pPr>
      <w:r>
        <w:t>h</w:t>
      </w:r>
      <w:r w:rsidR="00F0092F">
        <w:t>.</w:t>
      </w:r>
      <w:r w:rsidR="00F0092F">
        <w:tab/>
      </w:r>
      <w:r w:rsidR="006340B4">
        <w:rPr>
          <w:i/>
          <w:iCs/>
          <w:highlight w:val="yellow"/>
          <w:u w:val="single"/>
        </w:rPr>
        <w:t>Name of PO</w:t>
      </w:r>
      <w:r w:rsidR="00F0092F">
        <w:t xml:space="preserve"> will not engage in on-base resale activities (including bake sales, car washes, etc.) unless specific written authorization is obtained from</w:t>
      </w:r>
      <w:r w:rsidR="009E1F7B" w:rsidRPr="00287089">
        <w:t xml:space="preserve"> </w:t>
      </w:r>
      <w:r w:rsidR="0029440D">
        <w:t>316</w:t>
      </w:r>
      <w:r w:rsidR="0029440D" w:rsidRPr="00F73A35">
        <w:t xml:space="preserve"> </w:t>
      </w:r>
      <w:r w:rsidR="009D199D" w:rsidRPr="00F73A35">
        <w:t>FSS/FSR</w:t>
      </w:r>
      <w:r w:rsidR="00F0092F" w:rsidRPr="00287089">
        <w:t>.</w:t>
      </w:r>
    </w:p>
    <w:p w14:paraId="107B7E74" w14:textId="77777777" w:rsidR="008A4203" w:rsidRDefault="008A4203">
      <w:pPr>
        <w:tabs>
          <w:tab w:val="left" w:pos="540"/>
          <w:tab w:val="left" w:pos="1080"/>
          <w:tab w:val="left" w:pos="1620"/>
          <w:tab w:val="left" w:pos="2160"/>
          <w:tab w:val="left" w:pos="2700"/>
          <w:tab w:val="left" w:pos="8460"/>
        </w:tabs>
        <w:ind w:left="540" w:hanging="540"/>
        <w:jc w:val="both"/>
      </w:pPr>
    </w:p>
    <w:p w14:paraId="6CAEDA0A" w14:textId="08A2054B" w:rsidR="008A4203" w:rsidRDefault="00426FB4">
      <w:pPr>
        <w:tabs>
          <w:tab w:val="left" w:pos="540"/>
          <w:tab w:val="left" w:pos="1080"/>
          <w:tab w:val="left" w:pos="1620"/>
          <w:tab w:val="left" w:pos="2160"/>
          <w:tab w:val="left" w:pos="2700"/>
          <w:tab w:val="left" w:pos="8460"/>
        </w:tabs>
        <w:ind w:left="540" w:hanging="540"/>
        <w:jc w:val="both"/>
      </w:pPr>
      <w:r>
        <w:t>i</w:t>
      </w:r>
      <w:r w:rsidR="00F0092F">
        <w:t>.</w:t>
      </w:r>
      <w:r w:rsidR="00F0092F">
        <w:tab/>
      </w:r>
      <w:r w:rsidR="006340B4">
        <w:rPr>
          <w:i/>
          <w:iCs/>
          <w:highlight w:val="yellow"/>
          <w:u w:val="single"/>
        </w:rPr>
        <w:t xml:space="preserve">Name of </w:t>
      </w:r>
      <w:r w:rsidR="006340B4" w:rsidRPr="006340B4">
        <w:rPr>
          <w:i/>
          <w:iCs/>
          <w:highlight w:val="yellow"/>
          <w:u w:val="single"/>
        </w:rPr>
        <w:t>PO</w:t>
      </w:r>
      <w:r w:rsidR="00F0092F">
        <w:t xml:space="preserve"> will comply with all local, </w:t>
      </w:r>
      <w:r w:rsidR="006F70FE">
        <w:t>state,</w:t>
      </w:r>
      <w:r w:rsidR="00F0092F">
        <w:t xml:space="preserve"> and federal laws.  </w:t>
      </w:r>
      <w:r w:rsidR="00F0092F" w:rsidRPr="005F4EAB">
        <w:rPr>
          <w:highlight w:val="yellow"/>
        </w:rPr>
        <w:t>(</w:t>
      </w:r>
      <w:r w:rsidR="00F0092F" w:rsidRPr="005F4EAB">
        <w:rPr>
          <w:b/>
          <w:i/>
          <w:iCs/>
          <w:highlight w:val="yellow"/>
        </w:rPr>
        <w:t>Mandatory</w:t>
      </w:r>
      <w:r w:rsidR="00F0092F" w:rsidRPr="005F4EAB">
        <w:rPr>
          <w:highlight w:val="yellow"/>
        </w:rPr>
        <w:t>)</w:t>
      </w:r>
    </w:p>
    <w:p w14:paraId="0AEFB0CA" w14:textId="77777777" w:rsidR="008A4203" w:rsidRDefault="008A4203">
      <w:pPr>
        <w:tabs>
          <w:tab w:val="left" w:pos="540"/>
          <w:tab w:val="left" w:pos="1080"/>
          <w:tab w:val="left" w:pos="1620"/>
          <w:tab w:val="left" w:pos="2160"/>
          <w:tab w:val="left" w:pos="2700"/>
          <w:tab w:val="left" w:pos="8460"/>
        </w:tabs>
        <w:jc w:val="both"/>
        <w:outlineLvl w:val="0"/>
        <w:rPr>
          <w:b/>
        </w:rPr>
      </w:pPr>
    </w:p>
    <w:p w14:paraId="285DF24D" w14:textId="77777777" w:rsidR="008A4203" w:rsidRDefault="00305A0E">
      <w:pPr>
        <w:tabs>
          <w:tab w:val="left" w:pos="540"/>
          <w:tab w:val="left" w:pos="1080"/>
          <w:tab w:val="left" w:pos="1620"/>
          <w:tab w:val="left" w:pos="2160"/>
          <w:tab w:val="left" w:pos="2700"/>
          <w:tab w:val="left" w:pos="8460"/>
        </w:tabs>
        <w:jc w:val="center"/>
        <w:outlineLvl w:val="0"/>
        <w:rPr>
          <w:b/>
        </w:rPr>
      </w:pPr>
      <w:r>
        <w:rPr>
          <w:b/>
        </w:rPr>
        <w:t>ARTICLE IX</w:t>
      </w:r>
    </w:p>
    <w:p w14:paraId="3725414D" w14:textId="77777777" w:rsidR="008A4203" w:rsidRDefault="00F0092F">
      <w:pPr>
        <w:tabs>
          <w:tab w:val="left" w:pos="540"/>
          <w:tab w:val="left" w:pos="1080"/>
          <w:tab w:val="left" w:pos="1620"/>
          <w:tab w:val="left" w:pos="2160"/>
          <w:tab w:val="left" w:pos="2700"/>
          <w:tab w:val="left" w:pos="8460"/>
        </w:tabs>
        <w:jc w:val="center"/>
        <w:rPr>
          <w:b/>
        </w:rPr>
      </w:pPr>
      <w:r>
        <w:rPr>
          <w:b/>
        </w:rPr>
        <w:t xml:space="preserve">DISSOLUTION </w:t>
      </w:r>
    </w:p>
    <w:p w14:paraId="2B46EBD5" w14:textId="77777777" w:rsidR="008A4203" w:rsidRDefault="008A4203">
      <w:pPr>
        <w:tabs>
          <w:tab w:val="left" w:pos="540"/>
          <w:tab w:val="left" w:pos="1080"/>
          <w:tab w:val="left" w:pos="1620"/>
          <w:tab w:val="left" w:pos="2160"/>
          <w:tab w:val="left" w:pos="2700"/>
          <w:tab w:val="left" w:pos="8460"/>
        </w:tabs>
        <w:jc w:val="both"/>
        <w:rPr>
          <w:b/>
        </w:rPr>
      </w:pPr>
    </w:p>
    <w:p w14:paraId="5AD22172" w14:textId="166BB345" w:rsidR="008A4203" w:rsidRDefault="009D199D">
      <w:pPr>
        <w:autoSpaceDE w:val="0"/>
        <w:autoSpaceDN w:val="0"/>
        <w:adjustRightInd w:val="0"/>
      </w:pPr>
      <w:r>
        <w:t xml:space="preserve">When the </w:t>
      </w:r>
      <w:r>
        <w:rPr>
          <w:i/>
          <w:iCs/>
          <w:highlight w:val="yellow"/>
          <w:u w:val="single"/>
        </w:rPr>
        <w:t xml:space="preserve">Name of </w:t>
      </w:r>
      <w:r w:rsidRPr="006340B4">
        <w:rPr>
          <w:i/>
          <w:iCs/>
          <w:highlight w:val="yellow"/>
          <w:u w:val="single"/>
        </w:rPr>
        <w:t>PO</w:t>
      </w:r>
      <w:r>
        <w:t xml:space="preserve"> decides to dissolve or shut down, the PO will n</w:t>
      </w:r>
      <w:r w:rsidRPr="009D199D">
        <w:t>otify the FSS/CC/CL of the intent to dissolve the PO and prepare a time-phased action plan to do so</w:t>
      </w:r>
      <w:r>
        <w:t xml:space="preserve">.  </w:t>
      </w:r>
      <w:r w:rsidRPr="005F4EAB">
        <w:rPr>
          <w:highlight w:val="yellow"/>
        </w:rPr>
        <w:t>(</w:t>
      </w:r>
      <w:r w:rsidRPr="005F4EAB">
        <w:rPr>
          <w:i/>
          <w:iCs/>
          <w:highlight w:val="yellow"/>
        </w:rPr>
        <w:t>The board, officers, etc</w:t>
      </w:r>
      <w:r w:rsidR="00D13060">
        <w:rPr>
          <w:i/>
          <w:iCs/>
          <w:highlight w:val="yellow"/>
        </w:rPr>
        <w:t>.</w:t>
      </w:r>
      <w:r w:rsidRPr="005F4EAB">
        <w:rPr>
          <w:highlight w:val="yellow"/>
        </w:rPr>
        <w:t>)</w:t>
      </w:r>
      <w:r>
        <w:t xml:space="preserve"> shall, after paying or making provision for the payment of all the liabilities of the </w:t>
      </w:r>
      <w:r w:rsidR="00DC242E" w:rsidRPr="006340B4">
        <w:rPr>
          <w:i/>
          <w:iCs/>
          <w:highlight w:val="yellow"/>
          <w:u w:val="single"/>
        </w:rPr>
        <w:t>Name of PO</w:t>
      </w:r>
      <w:r>
        <w:t xml:space="preserve">, dispose of all the assets of the </w:t>
      </w:r>
      <w:r w:rsidR="00DC242E" w:rsidRPr="006340B4">
        <w:rPr>
          <w:i/>
          <w:iCs/>
          <w:highlight w:val="yellow"/>
          <w:u w:val="single"/>
        </w:rPr>
        <w:t>Name of PO</w:t>
      </w:r>
      <w:r>
        <w:t xml:space="preserve"> in </w:t>
      </w:r>
      <w:r w:rsidR="004F3ABF">
        <w:t>a manner compl</w:t>
      </w:r>
      <w:r w:rsidR="006226B0">
        <w:t>iant</w:t>
      </w:r>
      <w:r w:rsidR="004F3ABF">
        <w:t xml:space="preserve"> with </w:t>
      </w:r>
      <w:r>
        <w:t xml:space="preserve">the provisions of the Internal Revenue </w:t>
      </w:r>
      <w:r w:rsidR="006226B0">
        <w:t>Code.</w:t>
      </w:r>
      <w:r>
        <w:t xml:space="preserve">  </w:t>
      </w:r>
      <w:r w:rsidR="00DC242E">
        <w:t xml:space="preserve"> </w:t>
      </w:r>
      <w:r w:rsidR="004F3ABF">
        <w:t xml:space="preserve"> </w:t>
      </w:r>
    </w:p>
    <w:p w14:paraId="4A59EECD" w14:textId="77777777" w:rsidR="008A4203" w:rsidRDefault="008A4203">
      <w:pPr>
        <w:tabs>
          <w:tab w:val="left" w:pos="540"/>
          <w:tab w:val="left" w:pos="1080"/>
          <w:tab w:val="left" w:pos="1620"/>
          <w:tab w:val="left" w:pos="2160"/>
          <w:tab w:val="left" w:pos="2700"/>
          <w:tab w:val="left" w:pos="8460"/>
        </w:tabs>
        <w:jc w:val="both"/>
      </w:pPr>
    </w:p>
    <w:p w14:paraId="772B06E3" w14:textId="597B9263" w:rsidR="008A4203" w:rsidRDefault="00F0092F">
      <w:pPr>
        <w:tabs>
          <w:tab w:val="left" w:pos="540"/>
          <w:tab w:val="left" w:pos="1080"/>
          <w:tab w:val="left" w:pos="1620"/>
          <w:tab w:val="left" w:pos="2160"/>
          <w:tab w:val="left" w:pos="2700"/>
          <w:tab w:val="left" w:pos="8460"/>
        </w:tabs>
        <w:jc w:val="both"/>
        <w:rPr>
          <w:i/>
          <w:iCs/>
        </w:rPr>
      </w:pPr>
      <w:r w:rsidRPr="008F1167">
        <w:rPr>
          <w:i/>
          <w:iCs/>
          <w:highlight w:val="yellow"/>
        </w:rPr>
        <w:t xml:space="preserve">(The group </w:t>
      </w:r>
      <w:r w:rsidR="006226B0">
        <w:rPr>
          <w:i/>
          <w:iCs/>
          <w:highlight w:val="yellow"/>
        </w:rPr>
        <w:t>may</w:t>
      </w:r>
      <w:r w:rsidR="006226B0" w:rsidRPr="008F1167">
        <w:rPr>
          <w:i/>
          <w:iCs/>
          <w:highlight w:val="yellow"/>
        </w:rPr>
        <w:t xml:space="preserve"> </w:t>
      </w:r>
      <w:r w:rsidRPr="008F1167">
        <w:rPr>
          <w:i/>
          <w:iCs/>
          <w:highlight w:val="yellow"/>
        </w:rPr>
        <w:t>consider inserting one of the following additional sentences:)</w:t>
      </w:r>
      <w:r>
        <w:t xml:space="preserve"> Any such assets not so disposed of shall be disposed of by a court of competent jurisdi</w:t>
      </w:r>
      <w:r w:rsidR="00E8480F">
        <w:t>ction upon suitable proceeding</w:t>
      </w:r>
      <w:r w:rsidR="003F533C">
        <w:t>.</w:t>
      </w:r>
      <w:r>
        <w:t xml:space="preserve">  Any such assets not so disposed shall be donated to a USAF NAF or to the USAF as determined by the </w:t>
      </w:r>
      <w:r w:rsidRPr="008F1167">
        <w:rPr>
          <w:highlight w:val="yellow"/>
        </w:rPr>
        <w:t>(board) (officers)</w:t>
      </w:r>
      <w:r>
        <w:t xml:space="preserve"> in accordance with AFI 34-201 or AFI 51-601.</w:t>
      </w:r>
    </w:p>
    <w:p w14:paraId="48B41931" w14:textId="77777777" w:rsidR="008A4203" w:rsidRDefault="008A4203">
      <w:pPr>
        <w:tabs>
          <w:tab w:val="left" w:pos="540"/>
          <w:tab w:val="left" w:pos="1080"/>
          <w:tab w:val="left" w:pos="1620"/>
          <w:tab w:val="left" w:pos="2160"/>
          <w:tab w:val="left" w:pos="2700"/>
          <w:tab w:val="left" w:pos="8460"/>
        </w:tabs>
        <w:jc w:val="both"/>
      </w:pPr>
    </w:p>
    <w:p w14:paraId="403747D7" w14:textId="77777777" w:rsidR="008A4203" w:rsidRPr="001519CD" w:rsidRDefault="00305A0E" w:rsidP="001519CD">
      <w:pPr>
        <w:pStyle w:val="Heading1"/>
        <w:tabs>
          <w:tab w:val="left" w:pos="540"/>
          <w:tab w:val="left" w:pos="1080"/>
          <w:tab w:val="left" w:pos="1620"/>
          <w:tab w:val="left" w:pos="2160"/>
          <w:tab w:val="left" w:pos="2700"/>
          <w:tab w:val="left" w:pos="8460"/>
        </w:tabs>
        <w:jc w:val="center"/>
        <w:rPr>
          <w:b/>
        </w:rPr>
      </w:pPr>
      <w:r>
        <w:rPr>
          <w:b/>
        </w:rPr>
        <w:t xml:space="preserve">ARTICLE </w:t>
      </w:r>
      <w:r w:rsidRPr="001519CD">
        <w:rPr>
          <w:b/>
        </w:rPr>
        <w:t>X</w:t>
      </w:r>
    </w:p>
    <w:p w14:paraId="23CBD12F" w14:textId="77777777" w:rsidR="008A4203" w:rsidRDefault="005F3180">
      <w:pPr>
        <w:tabs>
          <w:tab w:val="left" w:pos="540"/>
          <w:tab w:val="left" w:pos="1080"/>
          <w:tab w:val="left" w:pos="1620"/>
          <w:tab w:val="left" w:pos="2160"/>
          <w:tab w:val="left" w:pos="2700"/>
          <w:tab w:val="left" w:pos="8460"/>
        </w:tabs>
        <w:jc w:val="center"/>
        <w:rPr>
          <w:b/>
        </w:rPr>
      </w:pPr>
      <w:r>
        <w:rPr>
          <w:b/>
        </w:rPr>
        <w:t>ADOPTION/AMENDMENTS</w:t>
      </w:r>
    </w:p>
    <w:p w14:paraId="5D24B5E3" w14:textId="77777777" w:rsidR="008A4203" w:rsidRDefault="008A4203">
      <w:pPr>
        <w:tabs>
          <w:tab w:val="left" w:pos="540"/>
          <w:tab w:val="left" w:pos="1080"/>
          <w:tab w:val="left" w:pos="1620"/>
          <w:tab w:val="left" w:pos="2160"/>
          <w:tab w:val="left" w:pos="2700"/>
          <w:tab w:val="left" w:pos="8460"/>
        </w:tabs>
        <w:jc w:val="both"/>
        <w:rPr>
          <w:b/>
        </w:rPr>
      </w:pPr>
    </w:p>
    <w:p w14:paraId="6462C00C" w14:textId="4F881AB2" w:rsidR="008A4203" w:rsidRDefault="00F0092F">
      <w:pPr>
        <w:tabs>
          <w:tab w:val="left" w:pos="540"/>
          <w:tab w:val="left" w:pos="1080"/>
          <w:tab w:val="left" w:pos="1620"/>
          <w:tab w:val="left" w:pos="2160"/>
          <w:tab w:val="left" w:pos="2700"/>
          <w:tab w:val="left" w:pos="8460"/>
        </w:tabs>
        <w:jc w:val="both"/>
        <w:rPr>
          <w:i/>
          <w:iCs/>
        </w:rPr>
      </w:pPr>
      <w:r>
        <w:t xml:space="preserve">Amendments to this constitution may be submitted by any member in good standing by </w:t>
      </w:r>
      <w:r w:rsidRPr="008F1167">
        <w:rPr>
          <w:highlight w:val="yellow"/>
        </w:rPr>
        <w:t>(</w:t>
      </w:r>
      <w:r w:rsidRPr="008F1167">
        <w:rPr>
          <w:i/>
          <w:iCs/>
          <w:highlight w:val="yellow"/>
        </w:rPr>
        <w:t>describe how to submit amendments</w:t>
      </w:r>
      <w:r w:rsidRPr="008F1167">
        <w:rPr>
          <w:highlight w:val="yellow"/>
        </w:rPr>
        <w:t>)</w:t>
      </w:r>
      <w:r>
        <w:t xml:space="preserve">.  At the earliest possible date, the proposed amendment will be presented to the general membership meeting. </w:t>
      </w:r>
      <w:r w:rsidR="009D199D">
        <w:t xml:space="preserve"> </w:t>
      </w:r>
      <w:r>
        <w:t xml:space="preserve">To be adopted, the amendment must </w:t>
      </w:r>
      <w:r w:rsidR="00AA20C0">
        <w:t>be passed by</w:t>
      </w:r>
      <w:r>
        <w:t xml:space="preserve"> a majority vote of the members present</w:t>
      </w:r>
      <w:r w:rsidR="00C40888">
        <w:t>.</w:t>
      </w:r>
      <w:r w:rsidR="009D199D">
        <w:t xml:space="preserve"> The new constitution shall be submitted for review and approval by the installation commander through the </w:t>
      </w:r>
      <w:r w:rsidR="0029440D">
        <w:t>316</w:t>
      </w:r>
      <w:r w:rsidR="0029440D" w:rsidRPr="00F73A35">
        <w:t xml:space="preserve"> </w:t>
      </w:r>
      <w:r w:rsidR="009D199D" w:rsidRPr="00F73A35">
        <w:t>FSS/FSR</w:t>
      </w:r>
      <w:r w:rsidR="009D199D">
        <w:t>.</w:t>
      </w:r>
      <w:r w:rsidR="009D199D" w:rsidRPr="008F1167">
        <w:rPr>
          <w:i/>
          <w:iCs/>
          <w:highlight w:val="yellow"/>
        </w:rPr>
        <w:t xml:space="preserve"> </w:t>
      </w:r>
    </w:p>
    <w:p w14:paraId="3B6E6C7E" w14:textId="77777777" w:rsidR="008A4203" w:rsidRDefault="008A4203">
      <w:pPr>
        <w:pStyle w:val="Header"/>
        <w:tabs>
          <w:tab w:val="clear" w:pos="4320"/>
          <w:tab w:val="clear" w:pos="8640"/>
          <w:tab w:val="left" w:pos="540"/>
          <w:tab w:val="left" w:pos="1080"/>
          <w:tab w:val="left" w:pos="1620"/>
          <w:tab w:val="left" w:pos="2160"/>
          <w:tab w:val="left" w:pos="2700"/>
          <w:tab w:val="left" w:pos="8460"/>
        </w:tabs>
        <w:jc w:val="both"/>
      </w:pPr>
    </w:p>
    <w:p w14:paraId="1644F957" w14:textId="77777777" w:rsidR="008A4203" w:rsidRPr="001519CD" w:rsidRDefault="00F0092F" w:rsidP="001519CD">
      <w:pPr>
        <w:pStyle w:val="Heading1"/>
        <w:tabs>
          <w:tab w:val="left" w:pos="540"/>
          <w:tab w:val="left" w:pos="1080"/>
          <w:tab w:val="left" w:pos="1620"/>
          <w:tab w:val="left" w:pos="2160"/>
          <w:tab w:val="left" w:pos="2700"/>
          <w:tab w:val="left" w:pos="8460"/>
        </w:tabs>
        <w:jc w:val="center"/>
        <w:rPr>
          <w:b/>
        </w:rPr>
      </w:pPr>
      <w:r w:rsidRPr="001519CD">
        <w:rPr>
          <w:b/>
        </w:rPr>
        <w:t>ARTICLE X</w:t>
      </w:r>
      <w:r w:rsidR="00305A0E">
        <w:rPr>
          <w:b/>
        </w:rPr>
        <w:t>I</w:t>
      </w:r>
    </w:p>
    <w:p w14:paraId="6F1E30BB" w14:textId="77777777" w:rsidR="008A4203" w:rsidRDefault="00F0092F">
      <w:pPr>
        <w:tabs>
          <w:tab w:val="left" w:pos="540"/>
          <w:tab w:val="left" w:pos="1080"/>
          <w:tab w:val="left" w:pos="1620"/>
          <w:tab w:val="left" w:pos="2160"/>
          <w:tab w:val="left" w:pos="2700"/>
          <w:tab w:val="left" w:pos="8460"/>
        </w:tabs>
        <w:jc w:val="center"/>
        <w:rPr>
          <w:b/>
        </w:rPr>
      </w:pPr>
      <w:r>
        <w:rPr>
          <w:b/>
        </w:rPr>
        <w:t>INSURANCE</w:t>
      </w:r>
    </w:p>
    <w:p w14:paraId="744063A0" w14:textId="77777777" w:rsidR="008A4203" w:rsidRDefault="008A4203">
      <w:pPr>
        <w:tabs>
          <w:tab w:val="left" w:pos="540"/>
          <w:tab w:val="left" w:pos="1080"/>
          <w:tab w:val="left" w:pos="1620"/>
          <w:tab w:val="left" w:pos="2160"/>
          <w:tab w:val="left" w:pos="2700"/>
          <w:tab w:val="left" w:pos="8460"/>
        </w:tabs>
        <w:jc w:val="both"/>
        <w:rPr>
          <w:b/>
        </w:rPr>
      </w:pPr>
    </w:p>
    <w:p w14:paraId="653AEE54" w14:textId="767E78BD" w:rsidR="008A4203" w:rsidRDefault="006340B4">
      <w:pPr>
        <w:tabs>
          <w:tab w:val="left" w:pos="540"/>
          <w:tab w:val="left" w:pos="1080"/>
          <w:tab w:val="left" w:pos="1620"/>
          <w:tab w:val="left" w:pos="2160"/>
          <w:tab w:val="left" w:pos="2700"/>
          <w:tab w:val="left" w:pos="8460"/>
        </w:tabs>
        <w:jc w:val="both"/>
      </w:pPr>
      <w:r>
        <w:rPr>
          <w:i/>
          <w:iCs/>
          <w:highlight w:val="yellow"/>
          <w:u w:val="single"/>
        </w:rPr>
        <w:t>Name of PO</w:t>
      </w:r>
      <w:r>
        <w:t xml:space="preserve"> will maintain </w:t>
      </w:r>
      <w:r w:rsidR="00B856E3">
        <w:t>liability insurance unless the Installation Commander</w:t>
      </w:r>
      <w:r w:rsidR="0029440D">
        <w:t>, or if delegated, 316 MSG/CC</w:t>
      </w:r>
      <w:r w:rsidR="00B856E3">
        <w:t xml:space="preserve"> waives the requirement</w:t>
      </w:r>
      <w:r>
        <w:t>.</w:t>
      </w:r>
      <w:r w:rsidR="00B856E3">
        <w:t xml:space="preserve">  Insurance waivers shall be submitted for re-evaluation annually.  </w:t>
      </w:r>
      <w:r w:rsidR="00B856E3" w:rsidRPr="00B856E3">
        <w:t xml:space="preserve">The absence of liability insurance places </w:t>
      </w:r>
      <w:r w:rsidR="00B856E3">
        <w:t>the members’</w:t>
      </w:r>
      <w:r w:rsidR="00B856E3" w:rsidRPr="00B856E3">
        <w:t xml:space="preserve"> personal assets immediately at risk in the event of PO liability.</w:t>
      </w:r>
      <w:r w:rsidR="00695C62">
        <w:t xml:space="preserve">  If the Installation Commander</w:t>
      </w:r>
      <w:r w:rsidR="0029440D">
        <w:t>, or if delegated, the 316 MSG/CC</w:t>
      </w:r>
      <w:r w:rsidR="00695C62">
        <w:t xml:space="preserve"> </w:t>
      </w:r>
      <w:r w:rsidR="00695C62">
        <w:lastRenderedPageBreak/>
        <w:t>approves an insurance waiver, t</w:t>
      </w:r>
      <w:r w:rsidR="00695C62" w:rsidRPr="00695C62">
        <w:t>he</w:t>
      </w:r>
      <w:r w:rsidR="00695C62">
        <w:t xml:space="preserve"> </w:t>
      </w:r>
      <w:r w:rsidR="00695C62">
        <w:rPr>
          <w:i/>
          <w:iCs/>
          <w:highlight w:val="yellow"/>
          <w:u w:val="single"/>
        </w:rPr>
        <w:t>Name of PO</w:t>
      </w:r>
      <w:r w:rsidR="00695C62" w:rsidRPr="00695C62">
        <w:t xml:space="preserve"> </w:t>
      </w:r>
      <w:r w:rsidR="00695C62">
        <w:t xml:space="preserve">may nevertheless be required to obtain </w:t>
      </w:r>
      <w:r w:rsidR="00695C62" w:rsidRPr="00695C62">
        <w:t xml:space="preserve">liability insurance for specific events that involve a greater </w:t>
      </w:r>
      <w:r w:rsidR="00695C62">
        <w:t xml:space="preserve">than negligible </w:t>
      </w:r>
      <w:r w:rsidR="00695C62" w:rsidRPr="00695C62">
        <w:t>risk of injury or damage.</w:t>
      </w:r>
    </w:p>
    <w:p w14:paraId="20D5FA70" w14:textId="77777777" w:rsidR="008A4203" w:rsidRDefault="008A4203">
      <w:pPr>
        <w:tabs>
          <w:tab w:val="left" w:pos="540"/>
          <w:tab w:val="left" w:pos="1080"/>
          <w:tab w:val="left" w:pos="1620"/>
          <w:tab w:val="left" w:pos="2160"/>
          <w:tab w:val="left" w:pos="2700"/>
          <w:tab w:val="left" w:pos="8460"/>
        </w:tabs>
        <w:jc w:val="both"/>
      </w:pPr>
    </w:p>
    <w:p w14:paraId="4BF56012" w14:textId="77777777" w:rsidR="001519CD" w:rsidRPr="001519CD" w:rsidRDefault="00F0092F" w:rsidP="001519CD">
      <w:pPr>
        <w:pStyle w:val="Heading1"/>
        <w:tabs>
          <w:tab w:val="left" w:pos="540"/>
          <w:tab w:val="left" w:pos="1080"/>
          <w:tab w:val="left" w:pos="1620"/>
          <w:tab w:val="left" w:pos="2160"/>
          <w:tab w:val="left" w:pos="2700"/>
          <w:tab w:val="left" w:pos="8460"/>
        </w:tabs>
        <w:jc w:val="center"/>
        <w:rPr>
          <w:b/>
        </w:rPr>
      </w:pPr>
      <w:r w:rsidRPr="001519CD">
        <w:rPr>
          <w:b/>
        </w:rPr>
        <w:t>ARTICLE X</w:t>
      </w:r>
      <w:r>
        <w:rPr>
          <w:b/>
        </w:rPr>
        <w:t>I</w:t>
      </w:r>
      <w:r w:rsidR="00305A0E">
        <w:rPr>
          <w:b/>
        </w:rPr>
        <w:t>I</w:t>
      </w:r>
    </w:p>
    <w:p w14:paraId="1F737406" w14:textId="77777777" w:rsidR="001519CD" w:rsidRDefault="00F0092F" w:rsidP="001519CD">
      <w:pPr>
        <w:tabs>
          <w:tab w:val="left" w:pos="540"/>
          <w:tab w:val="left" w:pos="1080"/>
          <w:tab w:val="left" w:pos="1620"/>
          <w:tab w:val="left" w:pos="2160"/>
          <w:tab w:val="left" w:pos="2700"/>
          <w:tab w:val="left" w:pos="8460"/>
        </w:tabs>
        <w:jc w:val="center"/>
        <w:rPr>
          <w:b/>
        </w:rPr>
      </w:pPr>
      <w:r>
        <w:rPr>
          <w:b/>
        </w:rPr>
        <w:t>GENERAL</w:t>
      </w:r>
    </w:p>
    <w:p w14:paraId="2B36C9B8" w14:textId="77777777" w:rsidR="001519CD" w:rsidRDefault="001519CD" w:rsidP="001519CD">
      <w:pPr>
        <w:tabs>
          <w:tab w:val="left" w:pos="540"/>
          <w:tab w:val="left" w:pos="1080"/>
          <w:tab w:val="left" w:pos="1620"/>
          <w:tab w:val="left" w:pos="2160"/>
          <w:tab w:val="left" w:pos="2700"/>
          <w:tab w:val="left" w:pos="8460"/>
        </w:tabs>
        <w:jc w:val="both"/>
        <w:rPr>
          <w:b/>
        </w:rPr>
      </w:pPr>
    </w:p>
    <w:p w14:paraId="6FE572E1" w14:textId="4741A285" w:rsidR="008A4203" w:rsidRPr="00F64E12" w:rsidRDefault="001519CD" w:rsidP="001519CD">
      <w:pPr>
        <w:tabs>
          <w:tab w:val="left" w:pos="540"/>
          <w:tab w:val="left" w:pos="1080"/>
          <w:tab w:val="left" w:pos="1620"/>
          <w:tab w:val="left" w:pos="2160"/>
          <w:tab w:val="left" w:pos="2700"/>
          <w:tab w:val="left" w:pos="8460"/>
        </w:tabs>
        <w:jc w:val="both"/>
        <w:rPr>
          <w:iCs/>
        </w:rPr>
      </w:pPr>
      <w:r>
        <w:t xml:space="preserve">The foregoing articles, upon approval of the </w:t>
      </w:r>
      <w:r w:rsidR="00695C62">
        <w:t>Installation Commander</w:t>
      </w:r>
      <w:r w:rsidR="00A9787B">
        <w:t xml:space="preserve"> or appropriate delegate</w:t>
      </w:r>
      <w:r>
        <w:t xml:space="preserve">, shall become the Constitution of </w:t>
      </w:r>
      <w:r w:rsidR="006340B4" w:rsidRPr="006340B4">
        <w:rPr>
          <w:highlight w:val="yellow"/>
          <w:u w:val="single"/>
        </w:rPr>
        <w:t>N</w:t>
      </w:r>
      <w:r w:rsidRPr="006340B4">
        <w:rPr>
          <w:i/>
          <w:highlight w:val="yellow"/>
          <w:u w:val="single"/>
        </w:rPr>
        <w:t>ame of PO</w:t>
      </w:r>
      <w:r w:rsidR="006340B4">
        <w:t>.</w:t>
      </w:r>
      <w:r>
        <w:t xml:space="preserve">  The following disclaimer will be placed on all </w:t>
      </w:r>
      <w:r w:rsidR="006340B4" w:rsidRPr="006340B4">
        <w:rPr>
          <w:highlight w:val="yellow"/>
          <w:u w:val="single"/>
        </w:rPr>
        <w:t>N</w:t>
      </w:r>
      <w:r w:rsidRPr="006340B4">
        <w:rPr>
          <w:i/>
          <w:highlight w:val="yellow"/>
          <w:u w:val="single"/>
        </w:rPr>
        <w:t>ame of PO</w:t>
      </w:r>
      <w:r>
        <w:t xml:space="preserve">’s print and electronic media bearing the </w:t>
      </w:r>
      <w:r w:rsidR="006340B4" w:rsidRPr="006340B4">
        <w:rPr>
          <w:i/>
          <w:highlight w:val="yellow"/>
          <w:u w:val="single"/>
        </w:rPr>
        <w:t>N</w:t>
      </w:r>
      <w:r w:rsidRPr="006340B4">
        <w:rPr>
          <w:i/>
          <w:highlight w:val="yellow"/>
          <w:u w:val="single"/>
        </w:rPr>
        <w:t>ame of PO</w:t>
      </w:r>
      <w:r w:rsidRPr="006340B4">
        <w:rPr>
          <w:u w:val="single"/>
        </w:rPr>
        <w:t>’s</w:t>
      </w:r>
      <w:r>
        <w:t xml:space="preserve"> name</w:t>
      </w:r>
      <w:r w:rsidR="00D57888">
        <w:t>: “</w:t>
      </w:r>
      <w:r w:rsidR="00F64E12">
        <w:rPr>
          <w:iCs/>
          <w:u w:val="single"/>
        </w:rPr>
        <w:t>THIS IS A PRIVATE ORGANIZATION.  IT IS NOT A PART OF THE DEPARTMENT OF DEFENSE OR ANY OF ITS COMPONENTS AND IT HAS NO GOVERNMENTAL STATUS.”</w:t>
      </w:r>
    </w:p>
    <w:p w14:paraId="5075162D" w14:textId="77777777" w:rsidR="005F3180" w:rsidRDefault="005F3180" w:rsidP="005F3180">
      <w:pPr>
        <w:pStyle w:val="Heading1"/>
        <w:tabs>
          <w:tab w:val="left" w:pos="540"/>
          <w:tab w:val="left" w:pos="1080"/>
          <w:tab w:val="left" w:pos="1620"/>
          <w:tab w:val="left" w:pos="2160"/>
          <w:tab w:val="left" w:pos="2700"/>
          <w:tab w:val="left" w:pos="8460"/>
          <w:tab w:val="left" w:pos="9090"/>
          <w:tab w:val="left" w:pos="9270"/>
        </w:tabs>
      </w:pPr>
    </w:p>
    <w:p w14:paraId="36E0A0AD" w14:textId="77777777" w:rsidR="008F1167" w:rsidRPr="008F1167" w:rsidRDefault="008F1167" w:rsidP="008F1167"/>
    <w:p w14:paraId="6280EF00" w14:textId="77777777" w:rsidR="005F3180" w:rsidRPr="005F3180" w:rsidRDefault="00F0092F" w:rsidP="005F3180">
      <w:pPr>
        <w:pStyle w:val="Heading1"/>
        <w:tabs>
          <w:tab w:val="left" w:pos="540"/>
          <w:tab w:val="left" w:pos="1080"/>
          <w:tab w:val="left" w:pos="1620"/>
          <w:tab w:val="left" w:pos="2160"/>
          <w:tab w:val="left" w:pos="2700"/>
          <w:tab w:val="left" w:pos="8460"/>
          <w:tab w:val="left" w:pos="9090"/>
          <w:tab w:val="left" w:pos="9270"/>
        </w:tabs>
        <w:rPr>
          <w:b/>
        </w:rPr>
      </w:pPr>
      <w:r w:rsidRPr="005F3180">
        <w:rPr>
          <w:b/>
        </w:rPr>
        <w:t xml:space="preserve">CERTIFICATION OF </w:t>
      </w:r>
      <w:r w:rsidR="008F1167">
        <w:rPr>
          <w:b/>
        </w:rPr>
        <w:t>CONSTITUTION</w:t>
      </w:r>
    </w:p>
    <w:p w14:paraId="075DD142" w14:textId="77777777" w:rsidR="005F3180" w:rsidRDefault="005F3180" w:rsidP="005F3180">
      <w:pPr>
        <w:tabs>
          <w:tab w:val="left" w:pos="540"/>
          <w:tab w:val="left" w:pos="1080"/>
          <w:tab w:val="left" w:pos="1620"/>
          <w:tab w:val="left" w:pos="2160"/>
          <w:tab w:val="left" w:pos="2700"/>
          <w:tab w:val="left" w:pos="8460"/>
          <w:tab w:val="left" w:pos="9090"/>
          <w:tab w:val="left" w:pos="9270"/>
        </w:tabs>
        <w:jc w:val="both"/>
        <w:rPr>
          <w:b/>
        </w:rPr>
      </w:pPr>
    </w:p>
    <w:p w14:paraId="353186ED" w14:textId="77777777" w:rsidR="005F3180" w:rsidRDefault="00F0092F" w:rsidP="005F3180">
      <w:pPr>
        <w:tabs>
          <w:tab w:val="left" w:pos="540"/>
          <w:tab w:val="left" w:pos="1080"/>
          <w:tab w:val="left" w:pos="1620"/>
          <w:tab w:val="left" w:pos="2160"/>
          <w:tab w:val="left" w:pos="2700"/>
          <w:tab w:val="left" w:pos="8460"/>
          <w:tab w:val="left" w:pos="9090"/>
          <w:tab w:val="left" w:pos="9270"/>
        </w:tabs>
        <w:jc w:val="both"/>
      </w:pPr>
      <w:r>
        <w:t xml:space="preserve">I certify </w:t>
      </w:r>
      <w:r w:rsidR="008F1167">
        <w:t xml:space="preserve">this constitution </w:t>
      </w:r>
      <w:r>
        <w:t>w</w:t>
      </w:r>
      <w:r w:rsidR="008F1167">
        <w:t>as</w:t>
      </w:r>
      <w:r>
        <w:t xml:space="preserve"> approved by a majority vote of the membership at our General Membership Meeting held on </w:t>
      </w:r>
      <w:r w:rsidR="006340B4">
        <w:rPr>
          <w:i/>
          <w:iCs/>
          <w:highlight w:val="yellow"/>
        </w:rPr>
        <w:t>(Date)</w:t>
      </w:r>
      <w:r w:rsidRPr="008F1167">
        <w:rPr>
          <w:i/>
          <w:iCs/>
          <w:highlight w:val="yellow"/>
        </w:rPr>
        <w:t>.</w:t>
      </w:r>
    </w:p>
    <w:p w14:paraId="4812038B" w14:textId="77777777" w:rsidR="005F3180" w:rsidRDefault="005F3180" w:rsidP="005F3180">
      <w:pPr>
        <w:tabs>
          <w:tab w:val="left" w:pos="540"/>
          <w:tab w:val="left" w:pos="1080"/>
          <w:tab w:val="left" w:pos="1620"/>
          <w:tab w:val="left" w:pos="2160"/>
          <w:tab w:val="left" w:pos="2700"/>
          <w:tab w:val="left" w:pos="8460"/>
          <w:tab w:val="left" w:pos="9090"/>
          <w:tab w:val="left" w:pos="9270"/>
        </w:tabs>
        <w:jc w:val="both"/>
      </w:pPr>
    </w:p>
    <w:p w14:paraId="761ED657" w14:textId="77777777" w:rsidR="005F3180" w:rsidRDefault="005F3180" w:rsidP="005F3180">
      <w:pPr>
        <w:tabs>
          <w:tab w:val="left" w:pos="540"/>
          <w:tab w:val="left" w:pos="1080"/>
          <w:tab w:val="left" w:pos="1620"/>
          <w:tab w:val="left" w:pos="2160"/>
          <w:tab w:val="left" w:pos="2700"/>
          <w:tab w:val="left" w:pos="8460"/>
          <w:tab w:val="left" w:pos="9090"/>
          <w:tab w:val="left" w:pos="9270"/>
        </w:tabs>
        <w:jc w:val="both"/>
        <w:rPr>
          <w:sz w:val="32"/>
        </w:rPr>
      </w:pPr>
    </w:p>
    <w:p w14:paraId="1811C88F" w14:textId="77777777" w:rsidR="00A9787B" w:rsidRPr="00A9787B" w:rsidRDefault="00F0092F" w:rsidP="005F3180">
      <w:pPr>
        <w:tabs>
          <w:tab w:val="left" w:pos="540"/>
          <w:tab w:val="left" w:pos="1080"/>
          <w:tab w:val="left" w:pos="1620"/>
          <w:tab w:val="left" w:pos="2160"/>
          <w:tab w:val="left" w:pos="2700"/>
          <w:tab w:val="left" w:pos="8460"/>
          <w:tab w:val="left" w:pos="9090"/>
          <w:tab w:val="left" w:pos="9270"/>
        </w:tabs>
        <w:jc w:val="both"/>
        <w:outlineLvl w:val="0"/>
      </w:pPr>
      <w:r>
        <w:softHyphen/>
      </w:r>
      <w:r>
        <w:softHyphen/>
      </w:r>
      <w:r>
        <w:softHyphen/>
      </w:r>
      <w:r>
        <w:softHyphen/>
      </w:r>
      <w:r>
        <w:softHyphen/>
      </w:r>
      <w:r w:rsidRPr="008F1167">
        <w:rPr>
          <w:highlight w:val="yellow"/>
        </w:rPr>
        <w:t>_____________________________________</w:t>
      </w:r>
    </w:p>
    <w:p w14:paraId="7D47E0A6" w14:textId="5D6AA659" w:rsidR="005F3180" w:rsidRDefault="00A9787B" w:rsidP="005F3180">
      <w:pPr>
        <w:tabs>
          <w:tab w:val="left" w:pos="540"/>
          <w:tab w:val="left" w:pos="1080"/>
          <w:tab w:val="left" w:pos="1620"/>
          <w:tab w:val="left" w:pos="2160"/>
          <w:tab w:val="left" w:pos="2700"/>
          <w:tab w:val="left" w:pos="8460"/>
          <w:tab w:val="left" w:pos="9090"/>
          <w:tab w:val="left" w:pos="9270"/>
        </w:tabs>
        <w:jc w:val="both"/>
        <w:outlineLvl w:val="0"/>
        <w:rPr>
          <w:i/>
          <w:iCs/>
        </w:rPr>
      </w:pPr>
      <w:r w:rsidRPr="008F1167">
        <w:rPr>
          <w:i/>
          <w:iCs/>
          <w:highlight w:val="yellow"/>
        </w:rPr>
        <w:t xml:space="preserve">(Typed name and </w:t>
      </w:r>
      <w:r w:rsidR="00DF0E4B">
        <w:rPr>
          <w:i/>
          <w:iCs/>
          <w:highlight w:val="yellow"/>
        </w:rPr>
        <w:t xml:space="preserve">digital </w:t>
      </w:r>
      <w:r w:rsidRPr="008F1167">
        <w:rPr>
          <w:i/>
          <w:iCs/>
          <w:highlight w:val="yellow"/>
        </w:rPr>
        <w:t>signature of PO President)</w:t>
      </w:r>
    </w:p>
    <w:p w14:paraId="4982442E" w14:textId="77777777" w:rsidR="00422F2A" w:rsidRDefault="00F0092F" w:rsidP="00422F2A">
      <w:pPr>
        <w:tabs>
          <w:tab w:val="left" w:pos="540"/>
          <w:tab w:val="left" w:pos="1080"/>
          <w:tab w:val="left" w:pos="1620"/>
          <w:tab w:val="left" w:pos="2160"/>
          <w:tab w:val="left" w:pos="2700"/>
          <w:tab w:val="left" w:pos="8460"/>
          <w:tab w:val="left" w:pos="9090"/>
          <w:tab w:val="left" w:pos="9270"/>
        </w:tabs>
        <w:jc w:val="both"/>
        <w:outlineLvl w:val="0"/>
        <w:rPr>
          <w:i/>
          <w:iCs/>
        </w:rPr>
      </w:pPr>
      <w:r w:rsidRPr="000F48B9">
        <w:rPr>
          <w:i/>
          <w:iCs/>
          <w:highlight w:val="yellow"/>
        </w:rPr>
        <w:t>Please don’t include rank in signature block…delete this line once it’s signed</w:t>
      </w:r>
    </w:p>
    <w:p w14:paraId="257E6690" w14:textId="77777777" w:rsidR="00422F2A" w:rsidRDefault="00422F2A" w:rsidP="005F3180">
      <w:pPr>
        <w:tabs>
          <w:tab w:val="left" w:pos="540"/>
          <w:tab w:val="left" w:pos="1080"/>
          <w:tab w:val="left" w:pos="1620"/>
          <w:tab w:val="left" w:pos="2160"/>
          <w:tab w:val="left" w:pos="2700"/>
          <w:tab w:val="left" w:pos="8460"/>
          <w:tab w:val="left" w:pos="9090"/>
          <w:tab w:val="left" w:pos="9270"/>
        </w:tabs>
        <w:jc w:val="both"/>
        <w:outlineLvl w:val="0"/>
        <w:rPr>
          <w:i/>
          <w:iCs/>
        </w:rPr>
      </w:pPr>
    </w:p>
    <w:p w14:paraId="7D317195" w14:textId="77777777" w:rsidR="003D3AAE" w:rsidRDefault="003D3AAE" w:rsidP="003D3AAE">
      <w:pPr>
        <w:tabs>
          <w:tab w:val="left" w:pos="1260"/>
          <w:tab w:val="left" w:pos="1710"/>
          <w:tab w:val="left" w:pos="2340"/>
          <w:tab w:val="left" w:pos="2700"/>
          <w:tab w:val="left" w:pos="3150"/>
          <w:tab w:val="left" w:pos="8460"/>
          <w:tab w:val="left" w:pos="9090"/>
          <w:tab w:val="left" w:pos="9270"/>
        </w:tabs>
      </w:pPr>
    </w:p>
    <w:p w14:paraId="6CDF6813" w14:textId="77777777" w:rsidR="003D3AAE" w:rsidRDefault="003D3AAE" w:rsidP="003D3AAE"/>
    <w:p w14:paraId="51A87FFC" w14:textId="77777777" w:rsidR="003D3AAE" w:rsidRDefault="003D3AAE" w:rsidP="003D3AAE"/>
    <w:p w14:paraId="4842D3B8" w14:textId="431A6657" w:rsidR="003D3AAE" w:rsidRPr="0028454E" w:rsidRDefault="00F0092F" w:rsidP="003D3AAE">
      <w:pPr>
        <w:tabs>
          <w:tab w:val="left" w:pos="540"/>
          <w:tab w:val="left" w:pos="1080"/>
          <w:tab w:val="left" w:pos="1620"/>
          <w:tab w:val="left" w:pos="2160"/>
          <w:tab w:val="left" w:pos="2700"/>
          <w:tab w:val="left" w:pos="8460"/>
          <w:tab w:val="left" w:pos="9090"/>
          <w:tab w:val="left" w:pos="9270"/>
        </w:tabs>
        <w:jc w:val="both"/>
        <w:rPr>
          <w:highlight w:val="yellow"/>
        </w:rPr>
      </w:pPr>
      <w:r w:rsidRPr="0028454E">
        <w:rPr>
          <w:highlight w:val="yellow"/>
        </w:rPr>
        <w:t>________________________</w:t>
      </w:r>
      <w:r w:rsidR="00D57888">
        <w:rPr>
          <w:highlight w:val="yellow"/>
        </w:rPr>
        <w:t>_______</w:t>
      </w:r>
      <w:r w:rsidRPr="0028454E">
        <w:rPr>
          <w:highlight w:val="yellow"/>
        </w:rPr>
        <w:t>______</w:t>
      </w:r>
    </w:p>
    <w:p w14:paraId="46C10645" w14:textId="6247059C" w:rsidR="003D3AAE" w:rsidRDefault="00F0092F" w:rsidP="003D3AAE">
      <w:pPr>
        <w:tabs>
          <w:tab w:val="left" w:pos="540"/>
          <w:tab w:val="left" w:pos="1080"/>
          <w:tab w:val="left" w:pos="1620"/>
          <w:tab w:val="left" w:pos="2160"/>
          <w:tab w:val="left" w:pos="2700"/>
          <w:tab w:val="left" w:pos="8460"/>
          <w:tab w:val="left" w:pos="9090"/>
          <w:tab w:val="left" w:pos="9270"/>
        </w:tabs>
        <w:jc w:val="both"/>
        <w:outlineLvl w:val="0"/>
        <w:rPr>
          <w:i/>
          <w:iCs/>
        </w:rPr>
      </w:pPr>
      <w:r w:rsidRPr="0028454E">
        <w:rPr>
          <w:i/>
          <w:iCs/>
          <w:highlight w:val="yellow"/>
        </w:rPr>
        <w:t>(Typed name and</w:t>
      </w:r>
      <w:r w:rsidR="00DF0E4B">
        <w:rPr>
          <w:i/>
          <w:iCs/>
          <w:highlight w:val="yellow"/>
        </w:rPr>
        <w:t xml:space="preserve"> digital</w:t>
      </w:r>
      <w:r w:rsidRPr="0028454E">
        <w:rPr>
          <w:i/>
          <w:iCs/>
          <w:highlight w:val="yellow"/>
        </w:rPr>
        <w:t xml:space="preserve"> signature of </w:t>
      </w:r>
      <w:r>
        <w:rPr>
          <w:i/>
          <w:iCs/>
          <w:highlight w:val="yellow"/>
        </w:rPr>
        <w:t>Vice President and/or Secretary</w:t>
      </w:r>
      <w:r w:rsidRPr="0028454E">
        <w:rPr>
          <w:i/>
          <w:iCs/>
          <w:highlight w:val="yellow"/>
        </w:rPr>
        <w:t>)</w:t>
      </w:r>
    </w:p>
    <w:p w14:paraId="761A6964" w14:textId="77777777" w:rsidR="00422F2A" w:rsidRDefault="00F0092F" w:rsidP="00422F2A">
      <w:pPr>
        <w:tabs>
          <w:tab w:val="left" w:pos="540"/>
          <w:tab w:val="left" w:pos="1080"/>
          <w:tab w:val="left" w:pos="1620"/>
          <w:tab w:val="left" w:pos="2160"/>
          <w:tab w:val="left" w:pos="2700"/>
          <w:tab w:val="left" w:pos="8460"/>
          <w:tab w:val="left" w:pos="9090"/>
          <w:tab w:val="left" w:pos="9270"/>
        </w:tabs>
        <w:jc w:val="both"/>
        <w:outlineLvl w:val="0"/>
        <w:rPr>
          <w:i/>
          <w:iCs/>
        </w:rPr>
      </w:pPr>
      <w:r w:rsidRPr="000F48B9">
        <w:rPr>
          <w:i/>
          <w:iCs/>
          <w:highlight w:val="yellow"/>
        </w:rPr>
        <w:t>Please don’t include rank in signature block…delete this line once it’s signed</w:t>
      </w:r>
    </w:p>
    <w:p w14:paraId="6E4A29D8" w14:textId="77777777" w:rsidR="00422F2A" w:rsidRDefault="00422F2A" w:rsidP="003D3AAE">
      <w:pPr>
        <w:tabs>
          <w:tab w:val="left" w:pos="540"/>
          <w:tab w:val="left" w:pos="1080"/>
          <w:tab w:val="left" w:pos="1620"/>
          <w:tab w:val="left" w:pos="2160"/>
          <w:tab w:val="left" w:pos="2700"/>
          <w:tab w:val="left" w:pos="8460"/>
          <w:tab w:val="left" w:pos="9090"/>
          <w:tab w:val="left" w:pos="9270"/>
        </w:tabs>
        <w:jc w:val="both"/>
        <w:outlineLvl w:val="0"/>
        <w:rPr>
          <w:i/>
          <w:iCs/>
        </w:rPr>
      </w:pPr>
    </w:p>
    <w:p w14:paraId="2E3441E0" w14:textId="77777777" w:rsidR="003D3AAE" w:rsidRDefault="003D3AAE" w:rsidP="003D3AAE">
      <w:pPr>
        <w:tabs>
          <w:tab w:val="left" w:pos="540"/>
          <w:tab w:val="left" w:pos="1080"/>
          <w:tab w:val="left" w:pos="1620"/>
          <w:tab w:val="left" w:pos="2160"/>
          <w:tab w:val="left" w:pos="2700"/>
          <w:tab w:val="left" w:pos="8460"/>
          <w:tab w:val="left" w:pos="9090"/>
          <w:tab w:val="left" w:pos="9270"/>
        </w:tabs>
        <w:jc w:val="both"/>
        <w:outlineLvl w:val="0"/>
        <w:rPr>
          <w:i/>
          <w:iCs/>
        </w:rPr>
      </w:pPr>
    </w:p>
    <w:p w14:paraId="25CFF256" w14:textId="77777777" w:rsidR="003D3AAE" w:rsidRDefault="003D3AAE" w:rsidP="003D3AAE">
      <w:pPr>
        <w:tabs>
          <w:tab w:val="left" w:pos="540"/>
          <w:tab w:val="left" w:pos="1080"/>
          <w:tab w:val="left" w:pos="1620"/>
          <w:tab w:val="left" w:pos="2160"/>
          <w:tab w:val="left" w:pos="2700"/>
          <w:tab w:val="left" w:pos="8460"/>
          <w:tab w:val="left" w:pos="9090"/>
          <w:tab w:val="left" w:pos="9270"/>
        </w:tabs>
        <w:jc w:val="both"/>
        <w:outlineLvl w:val="0"/>
        <w:rPr>
          <w:i/>
          <w:iCs/>
        </w:rPr>
      </w:pPr>
    </w:p>
    <w:p w14:paraId="35909D6B" w14:textId="77777777" w:rsidR="003D3AAE" w:rsidRDefault="003D3AAE" w:rsidP="003D3AAE">
      <w:pPr>
        <w:tabs>
          <w:tab w:val="left" w:pos="540"/>
          <w:tab w:val="left" w:pos="1080"/>
          <w:tab w:val="left" w:pos="1620"/>
          <w:tab w:val="left" w:pos="2160"/>
          <w:tab w:val="left" w:pos="2700"/>
          <w:tab w:val="left" w:pos="8460"/>
          <w:tab w:val="left" w:pos="9090"/>
          <w:tab w:val="left" w:pos="9270"/>
        </w:tabs>
        <w:jc w:val="both"/>
        <w:outlineLvl w:val="0"/>
        <w:rPr>
          <w:i/>
          <w:iCs/>
        </w:rPr>
      </w:pPr>
    </w:p>
    <w:p w14:paraId="07F3D2FD" w14:textId="074235E0" w:rsidR="003D3AAE" w:rsidRPr="00FB2A59" w:rsidRDefault="00D57888" w:rsidP="003D3AAE">
      <w:pPr>
        <w:tabs>
          <w:tab w:val="left" w:pos="540"/>
          <w:tab w:val="left" w:pos="1080"/>
          <w:tab w:val="left" w:pos="1620"/>
          <w:tab w:val="left" w:pos="2160"/>
          <w:tab w:val="left" w:pos="2700"/>
          <w:tab w:val="left" w:pos="8460"/>
          <w:tab w:val="left" w:pos="9090"/>
          <w:tab w:val="left" w:pos="9270"/>
        </w:tabs>
        <w:jc w:val="both"/>
        <w:rPr>
          <w:highlight w:val="yellow"/>
        </w:rPr>
      </w:pPr>
      <w:r w:rsidRPr="00FB2A59">
        <w:rPr>
          <w:highlight w:val="yellow"/>
        </w:rPr>
        <w:t>_________________________</w:t>
      </w:r>
      <w:r w:rsidR="00DF0E4B">
        <w:rPr>
          <w:highlight w:val="yellow"/>
        </w:rPr>
        <w:t>__________</w:t>
      </w:r>
      <w:r w:rsidRPr="00FB2A59">
        <w:rPr>
          <w:highlight w:val="yellow"/>
        </w:rPr>
        <w:t>___</w:t>
      </w:r>
    </w:p>
    <w:p w14:paraId="2FF1E178" w14:textId="437D1DFA" w:rsidR="003D3AAE" w:rsidRDefault="00F0092F" w:rsidP="003D3AAE">
      <w:pPr>
        <w:tabs>
          <w:tab w:val="left" w:pos="540"/>
          <w:tab w:val="left" w:pos="1080"/>
          <w:tab w:val="left" w:pos="1620"/>
          <w:tab w:val="left" w:pos="2160"/>
          <w:tab w:val="left" w:pos="2700"/>
          <w:tab w:val="left" w:pos="8460"/>
          <w:tab w:val="left" w:pos="9090"/>
          <w:tab w:val="left" w:pos="9270"/>
        </w:tabs>
        <w:jc w:val="both"/>
        <w:outlineLvl w:val="0"/>
        <w:rPr>
          <w:i/>
          <w:iCs/>
        </w:rPr>
      </w:pPr>
      <w:r w:rsidRPr="0028454E">
        <w:rPr>
          <w:i/>
          <w:iCs/>
          <w:highlight w:val="yellow"/>
        </w:rPr>
        <w:t>(Typed name and</w:t>
      </w:r>
      <w:r w:rsidR="00DF0E4B">
        <w:rPr>
          <w:i/>
          <w:iCs/>
          <w:highlight w:val="yellow"/>
        </w:rPr>
        <w:t xml:space="preserve"> digital</w:t>
      </w:r>
      <w:r w:rsidRPr="0028454E">
        <w:rPr>
          <w:i/>
          <w:iCs/>
          <w:highlight w:val="yellow"/>
        </w:rPr>
        <w:t xml:space="preserve"> signature of PO </w:t>
      </w:r>
      <w:r>
        <w:rPr>
          <w:i/>
          <w:iCs/>
          <w:highlight w:val="yellow"/>
        </w:rPr>
        <w:t>Treasurer</w:t>
      </w:r>
      <w:r w:rsidRPr="0028454E">
        <w:rPr>
          <w:i/>
          <w:iCs/>
          <w:highlight w:val="yellow"/>
        </w:rPr>
        <w:t>)</w:t>
      </w:r>
    </w:p>
    <w:p w14:paraId="18B858AB" w14:textId="27A37AA3" w:rsidR="005F3180" w:rsidRDefault="00F0092F" w:rsidP="001519CD">
      <w:pPr>
        <w:tabs>
          <w:tab w:val="left" w:pos="540"/>
          <w:tab w:val="left" w:pos="1080"/>
          <w:tab w:val="left" w:pos="1620"/>
          <w:tab w:val="left" w:pos="2160"/>
          <w:tab w:val="left" w:pos="2700"/>
          <w:tab w:val="left" w:pos="8460"/>
        </w:tabs>
        <w:jc w:val="both"/>
      </w:pPr>
      <w:r w:rsidRPr="000F48B9">
        <w:rPr>
          <w:i/>
          <w:iCs/>
          <w:highlight w:val="yellow"/>
        </w:rPr>
        <w:t xml:space="preserve">Please don’t include rank in signature block…delete this line once it’s </w:t>
      </w:r>
      <w:r w:rsidR="00B02443" w:rsidRPr="000F48B9">
        <w:rPr>
          <w:i/>
          <w:iCs/>
          <w:highlight w:val="yellow"/>
        </w:rPr>
        <w:t>signed.</w:t>
      </w:r>
    </w:p>
    <w:sectPr w:rsidR="005F3180" w:rsidSect="006A4E9F">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99C2" w14:textId="77777777" w:rsidR="00733CA2" w:rsidRDefault="00733CA2">
      <w:r>
        <w:separator/>
      </w:r>
    </w:p>
  </w:endnote>
  <w:endnote w:type="continuationSeparator" w:id="0">
    <w:p w14:paraId="2F2E304E" w14:textId="77777777" w:rsidR="00733CA2" w:rsidRDefault="0073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5118" w14:textId="3BE2CD2B" w:rsidR="00592AD8" w:rsidRPr="00592AD8" w:rsidRDefault="00EF664D">
    <w:pPr>
      <w:pStyle w:val="Footer"/>
      <w:jc w:val="center"/>
      <w:rPr>
        <w:caps/>
        <w:noProof/>
        <w:color w:val="5B9BD5"/>
      </w:rPr>
    </w:pPr>
    <w:r w:rsidRPr="00EF664D">
      <w:t>THIS IS A</w:t>
    </w:r>
    <w:r>
      <w:t xml:space="preserve"> </w:t>
    </w:r>
    <w:r w:rsidRPr="00EF664D">
      <w:t>PRIVATE ORGANIZATION. IT IS NOT A PART OF THE DEPARTMENT OF</w:t>
    </w:r>
    <w:r>
      <w:t xml:space="preserve"> </w:t>
    </w:r>
    <w:r w:rsidRPr="00EF664D">
      <w:t>DEFENSE OR ANY OF ITS COMPONENTS AND IT HAS NO</w:t>
    </w:r>
    <w:r>
      <w:t xml:space="preserve"> </w:t>
    </w:r>
    <w:r w:rsidRPr="00EF664D">
      <w:t>GOVERNMENTAL STATUS.”</w:t>
    </w:r>
    <w:r w:rsidRPr="00592AD8">
      <w:rPr>
        <w:caps/>
        <w:color w:val="5B9BD5"/>
      </w:rPr>
      <w:fldChar w:fldCharType="begin"/>
    </w:r>
    <w:r w:rsidRPr="00592AD8">
      <w:rPr>
        <w:caps/>
        <w:color w:val="5B9BD5"/>
      </w:rPr>
      <w:instrText xml:space="preserve"> PAGE   \* MERGEFORMAT </w:instrText>
    </w:r>
    <w:r w:rsidRPr="00592AD8">
      <w:rPr>
        <w:caps/>
        <w:color w:val="5B9BD5"/>
      </w:rPr>
      <w:fldChar w:fldCharType="separate"/>
    </w:r>
    <w:r>
      <w:rPr>
        <w:caps/>
        <w:noProof/>
        <w:color w:val="5B9BD5"/>
      </w:rPr>
      <w:t>1</w:t>
    </w:r>
    <w:r w:rsidRPr="00592AD8">
      <w:rPr>
        <w:caps/>
        <w:noProof/>
        <w:color w:val="5B9BD5"/>
      </w:rPr>
      <w:fldChar w:fldCharType="end"/>
    </w:r>
  </w:p>
  <w:p w14:paraId="64F7E001" w14:textId="77777777" w:rsidR="00282EC0" w:rsidRDefault="00282EC0">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31EE" w14:textId="77777777" w:rsidR="00733CA2" w:rsidRDefault="00733CA2">
      <w:r>
        <w:separator/>
      </w:r>
    </w:p>
  </w:footnote>
  <w:footnote w:type="continuationSeparator" w:id="0">
    <w:p w14:paraId="44EC4A41" w14:textId="77777777" w:rsidR="00733CA2" w:rsidRDefault="0073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A38A" w14:textId="77777777" w:rsidR="00282EC0" w:rsidRDefault="00F0092F">
    <w:pPr>
      <w:pStyle w:val="Header"/>
      <w:tabs>
        <w:tab w:val="left" w:pos="8550"/>
      </w:tabs>
      <w:rPr>
        <w:i/>
        <w:sz w:val="16"/>
      </w:rPr>
    </w:pPr>
    <w:r>
      <w:rPr>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86CAC"/>
    <w:multiLevelType w:val="hybridMultilevel"/>
    <w:tmpl w:val="D980899E"/>
    <w:lvl w:ilvl="0" w:tplc="FD14A348">
      <w:start w:val="1"/>
      <w:numFmt w:val="lowerLetter"/>
      <w:lvlText w:val="%1."/>
      <w:lvlJc w:val="left"/>
      <w:pPr>
        <w:ind w:left="1080" w:hanging="720"/>
      </w:pPr>
      <w:rPr>
        <w:rFonts w:hint="default"/>
      </w:rPr>
    </w:lvl>
    <w:lvl w:ilvl="1" w:tplc="97400F90" w:tentative="1">
      <w:start w:val="1"/>
      <w:numFmt w:val="lowerLetter"/>
      <w:lvlText w:val="%2."/>
      <w:lvlJc w:val="left"/>
      <w:pPr>
        <w:ind w:left="1440" w:hanging="360"/>
      </w:pPr>
    </w:lvl>
    <w:lvl w:ilvl="2" w:tplc="75EC424A" w:tentative="1">
      <w:start w:val="1"/>
      <w:numFmt w:val="lowerRoman"/>
      <w:lvlText w:val="%3."/>
      <w:lvlJc w:val="right"/>
      <w:pPr>
        <w:ind w:left="2160" w:hanging="180"/>
      </w:pPr>
    </w:lvl>
    <w:lvl w:ilvl="3" w:tplc="911A26E4" w:tentative="1">
      <w:start w:val="1"/>
      <w:numFmt w:val="decimal"/>
      <w:lvlText w:val="%4."/>
      <w:lvlJc w:val="left"/>
      <w:pPr>
        <w:ind w:left="2880" w:hanging="360"/>
      </w:pPr>
    </w:lvl>
    <w:lvl w:ilvl="4" w:tplc="4008F476" w:tentative="1">
      <w:start w:val="1"/>
      <w:numFmt w:val="lowerLetter"/>
      <w:lvlText w:val="%5."/>
      <w:lvlJc w:val="left"/>
      <w:pPr>
        <w:ind w:left="3600" w:hanging="360"/>
      </w:pPr>
    </w:lvl>
    <w:lvl w:ilvl="5" w:tplc="0C488BE8" w:tentative="1">
      <w:start w:val="1"/>
      <w:numFmt w:val="lowerRoman"/>
      <w:lvlText w:val="%6."/>
      <w:lvlJc w:val="right"/>
      <w:pPr>
        <w:ind w:left="4320" w:hanging="180"/>
      </w:pPr>
    </w:lvl>
    <w:lvl w:ilvl="6" w:tplc="B3D484BA" w:tentative="1">
      <w:start w:val="1"/>
      <w:numFmt w:val="decimal"/>
      <w:lvlText w:val="%7."/>
      <w:lvlJc w:val="left"/>
      <w:pPr>
        <w:ind w:left="5040" w:hanging="360"/>
      </w:pPr>
    </w:lvl>
    <w:lvl w:ilvl="7" w:tplc="737015DE" w:tentative="1">
      <w:start w:val="1"/>
      <w:numFmt w:val="lowerLetter"/>
      <w:lvlText w:val="%8."/>
      <w:lvlJc w:val="left"/>
      <w:pPr>
        <w:ind w:left="5760" w:hanging="360"/>
      </w:pPr>
    </w:lvl>
    <w:lvl w:ilvl="8" w:tplc="61B2865C" w:tentative="1">
      <w:start w:val="1"/>
      <w:numFmt w:val="lowerRoman"/>
      <w:lvlText w:val="%9."/>
      <w:lvlJc w:val="right"/>
      <w:pPr>
        <w:ind w:left="6480" w:hanging="180"/>
      </w:pPr>
    </w:lvl>
  </w:abstractNum>
  <w:abstractNum w:abstractNumId="1" w15:restartNumberingAfterBreak="0">
    <w:nsid w:val="7BA958E2"/>
    <w:multiLevelType w:val="singleLevel"/>
    <w:tmpl w:val="23F00BF8"/>
    <w:lvl w:ilvl="0">
      <w:start w:val="5"/>
      <w:numFmt w:val="lowerLetter"/>
      <w:lvlText w:val="%1."/>
      <w:lvlJc w:val="left"/>
      <w:pPr>
        <w:tabs>
          <w:tab w:val="num" w:pos="660"/>
        </w:tabs>
        <w:ind w:left="660" w:hanging="360"/>
      </w:pPr>
      <w:rPr>
        <w:rFonts w:hint="default"/>
      </w:rPr>
    </w:lvl>
  </w:abstractNum>
  <w:num w:numId="1" w16cid:durableId="297690702">
    <w:abstractNumId w:val="1"/>
  </w:num>
  <w:num w:numId="2" w16cid:durableId="13626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233"/>
    <w:rsid w:val="000007F0"/>
    <w:rsid w:val="00084303"/>
    <w:rsid w:val="000B67A1"/>
    <w:rsid w:val="000C43C7"/>
    <w:rsid w:val="000E4B37"/>
    <w:rsid w:val="000F48B9"/>
    <w:rsid w:val="00107481"/>
    <w:rsid w:val="00140F1B"/>
    <w:rsid w:val="001519CD"/>
    <w:rsid w:val="001A2A39"/>
    <w:rsid w:val="001A4EF3"/>
    <w:rsid w:val="001B7314"/>
    <w:rsid w:val="001E61B0"/>
    <w:rsid w:val="001F29D8"/>
    <w:rsid w:val="00214C05"/>
    <w:rsid w:val="002565B6"/>
    <w:rsid w:val="00276167"/>
    <w:rsid w:val="00282EC0"/>
    <w:rsid w:val="0028454E"/>
    <w:rsid w:val="00287089"/>
    <w:rsid w:val="0029440D"/>
    <w:rsid w:val="002E24D1"/>
    <w:rsid w:val="002F32CE"/>
    <w:rsid w:val="00305A0E"/>
    <w:rsid w:val="00307393"/>
    <w:rsid w:val="003421B4"/>
    <w:rsid w:val="003653F3"/>
    <w:rsid w:val="00393615"/>
    <w:rsid w:val="003D3AAE"/>
    <w:rsid w:val="003E7981"/>
    <w:rsid w:val="003F533C"/>
    <w:rsid w:val="00405BC1"/>
    <w:rsid w:val="00422F2A"/>
    <w:rsid w:val="00426FB4"/>
    <w:rsid w:val="0044489F"/>
    <w:rsid w:val="004455E7"/>
    <w:rsid w:val="00485238"/>
    <w:rsid w:val="004A2A35"/>
    <w:rsid w:val="004A2A9D"/>
    <w:rsid w:val="004A4826"/>
    <w:rsid w:val="004E6707"/>
    <w:rsid w:val="004F046D"/>
    <w:rsid w:val="004F3ABF"/>
    <w:rsid w:val="00510B35"/>
    <w:rsid w:val="00536D4E"/>
    <w:rsid w:val="0055113B"/>
    <w:rsid w:val="00553CDB"/>
    <w:rsid w:val="005619AF"/>
    <w:rsid w:val="00562AB5"/>
    <w:rsid w:val="00564208"/>
    <w:rsid w:val="0057182D"/>
    <w:rsid w:val="00582401"/>
    <w:rsid w:val="00592AD8"/>
    <w:rsid w:val="005A1286"/>
    <w:rsid w:val="005A2EFE"/>
    <w:rsid w:val="005F3180"/>
    <w:rsid w:val="005F4EAB"/>
    <w:rsid w:val="005F78D1"/>
    <w:rsid w:val="006226B0"/>
    <w:rsid w:val="00630CB7"/>
    <w:rsid w:val="006340B4"/>
    <w:rsid w:val="00653B2C"/>
    <w:rsid w:val="006632C4"/>
    <w:rsid w:val="00695C62"/>
    <w:rsid w:val="006A4E9F"/>
    <w:rsid w:val="006A69C9"/>
    <w:rsid w:val="006B6B9C"/>
    <w:rsid w:val="006C1667"/>
    <w:rsid w:val="006F70FE"/>
    <w:rsid w:val="00733CA2"/>
    <w:rsid w:val="00742413"/>
    <w:rsid w:val="00785A48"/>
    <w:rsid w:val="007D7233"/>
    <w:rsid w:val="007E1100"/>
    <w:rsid w:val="007E1F11"/>
    <w:rsid w:val="008A4203"/>
    <w:rsid w:val="008C367C"/>
    <w:rsid w:val="008E2A5D"/>
    <w:rsid w:val="008F1167"/>
    <w:rsid w:val="00946A36"/>
    <w:rsid w:val="00965B61"/>
    <w:rsid w:val="009D199D"/>
    <w:rsid w:val="009D40A0"/>
    <w:rsid w:val="009E1F7B"/>
    <w:rsid w:val="009E1FDF"/>
    <w:rsid w:val="009E451E"/>
    <w:rsid w:val="00A1493E"/>
    <w:rsid w:val="00A24721"/>
    <w:rsid w:val="00A51045"/>
    <w:rsid w:val="00A9787B"/>
    <w:rsid w:val="00AA20C0"/>
    <w:rsid w:val="00AC79C6"/>
    <w:rsid w:val="00B02443"/>
    <w:rsid w:val="00B856E3"/>
    <w:rsid w:val="00BA5ABF"/>
    <w:rsid w:val="00BD1224"/>
    <w:rsid w:val="00C40888"/>
    <w:rsid w:val="00C4117E"/>
    <w:rsid w:val="00CF00AC"/>
    <w:rsid w:val="00D13060"/>
    <w:rsid w:val="00D510D1"/>
    <w:rsid w:val="00D57888"/>
    <w:rsid w:val="00DC242E"/>
    <w:rsid w:val="00DF0E4B"/>
    <w:rsid w:val="00E175FF"/>
    <w:rsid w:val="00E8480F"/>
    <w:rsid w:val="00EF664D"/>
    <w:rsid w:val="00F0092F"/>
    <w:rsid w:val="00F0739D"/>
    <w:rsid w:val="00F64E12"/>
    <w:rsid w:val="00F73A35"/>
    <w:rsid w:val="00F95335"/>
    <w:rsid w:val="00FA23E7"/>
    <w:rsid w:val="00FB2A59"/>
    <w:rsid w:val="00FC2381"/>
    <w:rsid w:val="00FC2A5B"/>
    <w:rsid w:val="00FE1A3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B1F0A6"/>
  <w15:docId w15:val="{ECD8E562-C214-4DA6-8544-DF744E5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286"/>
    <w:rPr>
      <w:sz w:val="24"/>
      <w:szCs w:val="24"/>
    </w:rPr>
  </w:style>
  <w:style w:type="paragraph" w:styleId="Heading1">
    <w:name w:val="heading 1"/>
    <w:basedOn w:val="Normal"/>
    <w:next w:val="Normal"/>
    <w:link w:val="Heading1Char"/>
    <w:qFormat/>
    <w:rsid w:val="005A1286"/>
    <w:pPr>
      <w:keepNext/>
      <w:outlineLvl w:val="0"/>
    </w:pPr>
    <w:rPr>
      <w:szCs w:val="20"/>
    </w:rPr>
  </w:style>
  <w:style w:type="paragraph" w:styleId="Heading6">
    <w:name w:val="heading 6"/>
    <w:basedOn w:val="Normal"/>
    <w:next w:val="Normal"/>
    <w:qFormat/>
    <w:rsid w:val="005A1286"/>
    <w:pPr>
      <w:keepNext/>
      <w:tabs>
        <w:tab w:val="left" w:pos="540"/>
        <w:tab w:val="left" w:pos="1080"/>
        <w:tab w:val="left" w:pos="1620"/>
        <w:tab w:val="left" w:pos="2160"/>
        <w:tab w:val="left" w:pos="2700"/>
        <w:tab w:val="left" w:pos="8460"/>
        <w:tab w:val="left" w:pos="9090"/>
        <w:tab w:val="left" w:pos="9270"/>
      </w:tabs>
      <w:jc w:val="both"/>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5A1286"/>
    <w:pPr>
      <w:tabs>
        <w:tab w:val="left" w:pos="540"/>
        <w:tab w:val="left" w:pos="1080"/>
        <w:tab w:val="left" w:pos="1620"/>
        <w:tab w:val="left" w:pos="2160"/>
        <w:tab w:val="left" w:pos="2700"/>
        <w:tab w:val="left" w:pos="8460"/>
      </w:tabs>
      <w:jc w:val="both"/>
    </w:pPr>
    <w:rPr>
      <w:szCs w:val="20"/>
    </w:rPr>
  </w:style>
  <w:style w:type="paragraph" w:styleId="Header">
    <w:name w:val="header"/>
    <w:basedOn w:val="Normal"/>
    <w:semiHidden/>
    <w:rsid w:val="005A1286"/>
    <w:pPr>
      <w:tabs>
        <w:tab w:val="center" w:pos="4320"/>
        <w:tab w:val="right" w:pos="8640"/>
      </w:tabs>
    </w:pPr>
    <w:rPr>
      <w:sz w:val="20"/>
      <w:szCs w:val="20"/>
    </w:rPr>
  </w:style>
  <w:style w:type="paragraph" w:styleId="BodyText2">
    <w:name w:val="Body Text 2"/>
    <w:basedOn w:val="Normal"/>
    <w:semiHidden/>
    <w:rsid w:val="005A1286"/>
    <w:rPr>
      <w:szCs w:val="20"/>
    </w:rPr>
  </w:style>
  <w:style w:type="paragraph" w:styleId="BodyTextIndent">
    <w:name w:val="Body Text Indent"/>
    <w:basedOn w:val="Normal"/>
    <w:semiHidden/>
    <w:rsid w:val="005A1286"/>
    <w:pPr>
      <w:tabs>
        <w:tab w:val="left" w:pos="540"/>
        <w:tab w:val="left" w:pos="1080"/>
        <w:tab w:val="left" w:pos="1620"/>
        <w:tab w:val="left" w:pos="2160"/>
        <w:tab w:val="left" w:pos="2700"/>
        <w:tab w:val="left" w:pos="8460"/>
        <w:tab w:val="left" w:pos="9090"/>
        <w:tab w:val="left" w:pos="9270"/>
      </w:tabs>
      <w:ind w:left="540" w:hanging="540"/>
      <w:jc w:val="both"/>
    </w:pPr>
    <w:rPr>
      <w:szCs w:val="20"/>
    </w:rPr>
  </w:style>
  <w:style w:type="character" w:styleId="PageNumber">
    <w:name w:val="page number"/>
    <w:basedOn w:val="DefaultParagraphFont"/>
    <w:semiHidden/>
    <w:rsid w:val="005A1286"/>
  </w:style>
  <w:style w:type="paragraph" w:styleId="Footer">
    <w:name w:val="footer"/>
    <w:basedOn w:val="Normal"/>
    <w:link w:val="FooterChar"/>
    <w:uiPriority w:val="99"/>
    <w:rsid w:val="005A1286"/>
    <w:pPr>
      <w:tabs>
        <w:tab w:val="center" w:pos="4320"/>
        <w:tab w:val="right" w:pos="8640"/>
      </w:tabs>
    </w:pPr>
    <w:rPr>
      <w:sz w:val="20"/>
      <w:szCs w:val="20"/>
    </w:rPr>
  </w:style>
  <w:style w:type="paragraph" w:styleId="BalloonText">
    <w:name w:val="Balloon Text"/>
    <w:basedOn w:val="Normal"/>
    <w:link w:val="BalloonTextChar"/>
    <w:uiPriority w:val="99"/>
    <w:semiHidden/>
    <w:unhideWhenUsed/>
    <w:rsid w:val="007D7233"/>
    <w:rPr>
      <w:rFonts w:ascii="Tahoma" w:hAnsi="Tahoma" w:cs="Tahoma"/>
      <w:sz w:val="16"/>
      <w:szCs w:val="16"/>
    </w:rPr>
  </w:style>
  <w:style w:type="character" w:customStyle="1" w:styleId="BalloonTextChar">
    <w:name w:val="Balloon Text Char"/>
    <w:link w:val="BalloonText"/>
    <w:uiPriority w:val="99"/>
    <w:semiHidden/>
    <w:rsid w:val="007D7233"/>
    <w:rPr>
      <w:rFonts w:ascii="Tahoma" w:hAnsi="Tahoma" w:cs="Tahoma"/>
      <w:sz w:val="16"/>
      <w:szCs w:val="16"/>
    </w:rPr>
  </w:style>
  <w:style w:type="character" w:customStyle="1" w:styleId="Heading1Char">
    <w:name w:val="Heading 1 Char"/>
    <w:link w:val="Heading1"/>
    <w:rsid w:val="005F3180"/>
    <w:rPr>
      <w:sz w:val="24"/>
    </w:rPr>
  </w:style>
  <w:style w:type="character" w:styleId="CommentReference">
    <w:name w:val="annotation reference"/>
    <w:uiPriority w:val="99"/>
    <w:semiHidden/>
    <w:unhideWhenUsed/>
    <w:rsid w:val="001F29D8"/>
    <w:rPr>
      <w:sz w:val="16"/>
      <w:szCs w:val="16"/>
    </w:rPr>
  </w:style>
  <w:style w:type="paragraph" w:styleId="CommentText">
    <w:name w:val="annotation text"/>
    <w:basedOn w:val="Normal"/>
    <w:link w:val="CommentTextChar"/>
    <w:uiPriority w:val="99"/>
    <w:unhideWhenUsed/>
    <w:rsid w:val="001F29D8"/>
    <w:rPr>
      <w:sz w:val="20"/>
      <w:szCs w:val="20"/>
    </w:rPr>
  </w:style>
  <w:style w:type="character" w:customStyle="1" w:styleId="CommentTextChar">
    <w:name w:val="Comment Text Char"/>
    <w:basedOn w:val="DefaultParagraphFont"/>
    <w:link w:val="CommentText"/>
    <w:uiPriority w:val="99"/>
    <w:rsid w:val="001F29D8"/>
  </w:style>
  <w:style w:type="paragraph" w:styleId="CommentSubject">
    <w:name w:val="annotation subject"/>
    <w:basedOn w:val="CommentText"/>
    <w:next w:val="CommentText"/>
    <w:link w:val="CommentSubjectChar"/>
    <w:uiPriority w:val="99"/>
    <w:semiHidden/>
    <w:unhideWhenUsed/>
    <w:rsid w:val="001F29D8"/>
    <w:rPr>
      <w:b/>
      <w:bCs/>
    </w:rPr>
  </w:style>
  <w:style w:type="character" w:customStyle="1" w:styleId="CommentSubjectChar">
    <w:name w:val="Comment Subject Char"/>
    <w:link w:val="CommentSubject"/>
    <w:uiPriority w:val="99"/>
    <w:semiHidden/>
    <w:rsid w:val="001F29D8"/>
    <w:rPr>
      <w:b/>
      <w:bCs/>
    </w:rPr>
  </w:style>
  <w:style w:type="character" w:customStyle="1" w:styleId="FooterChar">
    <w:name w:val="Footer Char"/>
    <w:link w:val="Footer"/>
    <w:uiPriority w:val="99"/>
    <w:rsid w:val="00592AD8"/>
  </w:style>
  <w:style w:type="paragraph" w:styleId="Revision">
    <w:name w:val="Revision"/>
    <w:hidden/>
    <w:uiPriority w:val="99"/>
    <w:semiHidden/>
    <w:rsid w:val="00EF66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4EF1-D0B5-44C1-8D57-1CC59D80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CONSTITUTION OF ___________________________</vt:lpstr>
    </vt:vector>
  </TitlesOfParts>
  <Company>USAF</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___________________________</dc:title>
  <dc:creator>Schriever AFB</dc:creator>
  <cp:lastModifiedBy>LUCENA, EMMIE JOYCE A CIV USAF AFDW 316 FSS/FSR</cp:lastModifiedBy>
  <cp:revision>11</cp:revision>
  <cp:lastPrinted>2005-06-06T15:47:00Z</cp:lastPrinted>
  <dcterms:created xsi:type="dcterms:W3CDTF">2023-04-21T13:08:00Z</dcterms:created>
  <dcterms:modified xsi:type="dcterms:W3CDTF">2023-09-26T13:48:00Z</dcterms:modified>
</cp:coreProperties>
</file>