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1F" w:rsidRPr="005202CC" w:rsidRDefault="00CC3651" w:rsidP="00D8345D">
      <w:pPr>
        <w:pStyle w:val="Heading1"/>
        <w:spacing w:before="64"/>
        <w:jc w:val="center"/>
        <w:rPr>
          <w:szCs w:val="21"/>
        </w:rPr>
      </w:pPr>
      <w:r>
        <w:rPr>
          <w:b w:val="0"/>
          <w:noProof/>
          <w:szCs w:val="21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313690</wp:posOffset>
                </wp:positionV>
                <wp:extent cx="6953250" cy="1226185"/>
                <wp:effectExtent l="19050" t="15240" r="19050" b="15875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2261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02CC" w:rsidRPr="005202CC" w:rsidRDefault="00D14712">
                            <w:pPr>
                              <w:spacing w:before="66"/>
                              <w:ind w:left="85" w:right="343"/>
                              <w:rPr>
                                <w:b/>
                                <w:sz w:val="24"/>
                              </w:rPr>
                            </w:pPr>
                            <w:r w:rsidRPr="005202CC">
                              <w:rPr>
                                <w:b/>
                                <w:sz w:val="24"/>
                              </w:rPr>
                              <w:t xml:space="preserve">Passport Clinic: </w:t>
                            </w:r>
                          </w:p>
                          <w:p w:rsidR="00D8345D" w:rsidRPr="005202CC" w:rsidRDefault="00D14712" w:rsidP="005202CC">
                            <w:pPr>
                              <w:spacing w:before="66"/>
                              <w:ind w:left="85" w:right="343"/>
                              <w:rPr>
                                <w:sz w:val="24"/>
                              </w:rPr>
                            </w:pPr>
                            <w:r w:rsidRPr="005202CC">
                              <w:rPr>
                                <w:sz w:val="24"/>
                              </w:rPr>
                              <w:t xml:space="preserve">Every </w:t>
                            </w:r>
                            <w:r w:rsidR="009C11CC">
                              <w:rPr>
                                <w:sz w:val="24"/>
                              </w:rPr>
                              <w:t>Tuesday at 1100-12</w:t>
                            </w:r>
                            <w:r w:rsidR="00F05220">
                              <w:rPr>
                                <w:sz w:val="24"/>
                              </w:rPr>
                              <w:t>00</w:t>
                            </w:r>
                            <w:r w:rsidRPr="005202CC">
                              <w:rPr>
                                <w:sz w:val="24"/>
                              </w:rPr>
                              <w:t>.  Please sign in at the Customer Service Lobby.</w:t>
                            </w:r>
                            <w:r w:rsidR="005202CC">
                              <w:rPr>
                                <w:sz w:val="24"/>
                              </w:rPr>
                              <w:t xml:space="preserve"> </w:t>
                            </w:r>
                            <w:r w:rsidRPr="005202CC">
                              <w:rPr>
                                <w:sz w:val="24"/>
                              </w:rPr>
                              <w:t>You must have all required items listed below completed in order to submit your Passport Application.</w:t>
                            </w:r>
                          </w:p>
                          <w:p w:rsidR="00D8345D" w:rsidRPr="00E267A2" w:rsidRDefault="00D8345D" w:rsidP="00D8345D">
                            <w:pPr>
                              <w:ind w:left="85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:rsidR="003E782A" w:rsidRDefault="00D8345D" w:rsidP="00E267A2">
                            <w:pPr>
                              <w:spacing w:before="49" w:line="274" w:lineRule="exact"/>
                              <w:ind w:left="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Questions? Contact the Passport Office:</w:t>
                            </w:r>
                            <w:r w:rsidR="00E267A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D8345D" w:rsidRDefault="00F17863" w:rsidP="00E267A2">
                            <w:pPr>
                              <w:spacing w:before="49" w:line="274" w:lineRule="exact"/>
                              <w:ind w:left="70"/>
                            </w:pPr>
                            <w:r>
                              <w:t xml:space="preserve">DSN: </w:t>
                            </w:r>
                            <w:r w:rsidR="00D32E1E">
                              <w:t>858-2493</w:t>
                            </w:r>
                            <w:r w:rsidR="003E782A">
                              <w:t xml:space="preserve"> or</w:t>
                            </w:r>
                            <w:r w:rsidR="00D8345D">
                              <w:t xml:space="preserve"> Comm</w:t>
                            </w:r>
                            <w:r>
                              <w:t xml:space="preserve">ercial: </w:t>
                            </w:r>
                            <w:r w:rsidR="00D32E1E">
                              <w:t>301-981-2493</w:t>
                            </w:r>
                            <w:r w:rsidR="00E267A2">
                              <w:t xml:space="preserve"> </w:t>
                            </w:r>
                            <w:r w:rsidR="003E782A">
                              <w:t xml:space="preserve">/ </w:t>
                            </w:r>
                            <w:r w:rsidR="00D8345D">
                              <w:t xml:space="preserve">E-mail: </w:t>
                            </w:r>
                            <w:hyperlink r:id="rId8" w:history="1">
                              <w:r w:rsidR="00F05220" w:rsidRPr="003344F2">
                                <w:rPr>
                                  <w:rStyle w:val="Hyperlink"/>
                                </w:rPr>
                                <w:t>316.fss.passports@us.af.mil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.75pt;margin-top:24.7pt;width:547.5pt;height:96.5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" filled="f" strokeweight="2pt">
                <v:textbox inset="0,0,0,0">
                  <w:txbxContent>
                    <w:p w:rsidR="005202CC" w:rsidRPr="005202CC" w:rsidRDefault="00D14712">
                      <w:pPr>
                        <w:spacing w:before="66"/>
                        <w:ind w:left="85" w:right="343"/>
                        <w:rPr>
                          <w:b/>
                          <w:sz w:val="24"/>
                        </w:rPr>
                      </w:pPr>
                      <w:r w:rsidRPr="005202CC">
                        <w:rPr>
                          <w:b/>
                          <w:sz w:val="24"/>
                        </w:rPr>
                        <w:t xml:space="preserve">Passport Clinic: </w:t>
                      </w:r>
                    </w:p>
                    <w:p w:rsidR="00D8345D" w:rsidRPr="005202CC" w:rsidRDefault="00D14712" w:rsidP="005202CC">
                      <w:pPr>
                        <w:spacing w:before="66"/>
                        <w:ind w:left="85" w:right="343"/>
                        <w:rPr>
                          <w:sz w:val="24"/>
                        </w:rPr>
                      </w:pPr>
                      <w:r w:rsidRPr="005202CC">
                        <w:rPr>
                          <w:sz w:val="24"/>
                        </w:rPr>
                        <w:t xml:space="preserve">Every </w:t>
                      </w:r>
                      <w:r w:rsidR="009C11CC">
                        <w:rPr>
                          <w:sz w:val="24"/>
                        </w:rPr>
                        <w:t>Tuesday at 1100-12</w:t>
                      </w:r>
                      <w:r w:rsidR="00F05220">
                        <w:rPr>
                          <w:sz w:val="24"/>
                        </w:rPr>
                        <w:t>00</w:t>
                      </w:r>
                      <w:r w:rsidRPr="005202CC">
                        <w:rPr>
                          <w:sz w:val="24"/>
                        </w:rPr>
                        <w:t>.  Please sign in at the Customer Service Lobby.</w:t>
                      </w:r>
                      <w:r w:rsidR="005202CC">
                        <w:rPr>
                          <w:sz w:val="24"/>
                        </w:rPr>
                        <w:t xml:space="preserve"> </w:t>
                      </w:r>
                      <w:r w:rsidRPr="005202CC">
                        <w:rPr>
                          <w:sz w:val="24"/>
                        </w:rPr>
                        <w:t>You must have all required items listed below completed in order to submit your Passport Application.</w:t>
                      </w:r>
                    </w:p>
                    <w:p w:rsidR="00D8345D" w:rsidRPr="00E267A2" w:rsidRDefault="00D8345D" w:rsidP="00D8345D">
                      <w:pPr>
                        <w:ind w:left="85"/>
                        <w:rPr>
                          <w:b/>
                          <w:color w:val="FF0000"/>
                          <w:sz w:val="20"/>
                        </w:rPr>
                      </w:pPr>
                    </w:p>
                    <w:p w:rsidR="003E782A" w:rsidRDefault="00D8345D" w:rsidP="00E267A2">
                      <w:pPr>
                        <w:spacing w:before="49" w:line="274" w:lineRule="exact"/>
                        <w:ind w:left="7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Questions? Contact the Passport Office:</w:t>
                      </w:r>
                      <w:r w:rsidR="00E267A2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D8345D" w:rsidRDefault="00F17863" w:rsidP="00E267A2">
                      <w:pPr>
                        <w:spacing w:before="49" w:line="274" w:lineRule="exact"/>
                        <w:ind w:left="70"/>
                      </w:pPr>
                      <w:r>
                        <w:t xml:space="preserve">DSN: </w:t>
                      </w:r>
                      <w:r w:rsidR="00D32E1E">
                        <w:t>858-2493</w:t>
                      </w:r>
                      <w:r w:rsidR="003E782A">
                        <w:t xml:space="preserve"> or</w:t>
                      </w:r>
                      <w:r w:rsidR="00D8345D">
                        <w:t xml:space="preserve"> Comm</w:t>
                      </w:r>
                      <w:r>
                        <w:t xml:space="preserve">ercial: </w:t>
                      </w:r>
                      <w:r w:rsidR="00D32E1E">
                        <w:t>301-981-2493</w:t>
                      </w:r>
                      <w:r w:rsidR="00E267A2">
                        <w:t xml:space="preserve"> </w:t>
                      </w:r>
                      <w:r w:rsidR="003E782A">
                        <w:t xml:space="preserve">/ </w:t>
                      </w:r>
                      <w:r w:rsidR="00D8345D">
                        <w:t xml:space="preserve">E-mail: </w:t>
                      </w:r>
                      <w:hyperlink r:id="rId9" w:history="1">
                        <w:r w:rsidR="00F05220" w:rsidRPr="003344F2">
                          <w:rPr>
                            <w:rStyle w:val="Hyperlink"/>
                          </w:rPr>
                          <w:t>316.fss.passports@us.af.mil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B01A2">
        <w:rPr>
          <w:szCs w:val="21"/>
          <w:u w:val="thick"/>
        </w:rPr>
        <w:t>316</w:t>
      </w:r>
      <w:r w:rsidR="00D8345D" w:rsidRPr="005202CC">
        <w:rPr>
          <w:szCs w:val="21"/>
          <w:u w:val="thick"/>
        </w:rPr>
        <w:t xml:space="preserve"> FSS </w:t>
      </w:r>
      <w:r w:rsidR="00D14712" w:rsidRPr="005202CC">
        <w:rPr>
          <w:szCs w:val="21"/>
          <w:u w:val="thick"/>
        </w:rPr>
        <w:t>PASSPORT APPLICATION INSTRUCTIONS</w:t>
      </w:r>
      <w:r w:rsidR="00E267A2" w:rsidRPr="005202CC">
        <w:rPr>
          <w:szCs w:val="21"/>
          <w:u w:val="thick"/>
        </w:rPr>
        <w:t xml:space="preserve"> </w:t>
      </w:r>
      <w:r w:rsidR="00D8345D" w:rsidRPr="005202CC">
        <w:rPr>
          <w:szCs w:val="21"/>
          <w:u w:val="thick"/>
        </w:rPr>
        <w:t xml:space="preserve">V1 </w:t>
      </w:r>
      <w:r w:rsidR="009C11CC">
        <w:rPr>
          <w:szCs w:val="21"/>
          <w:u w:val="thick"/>
        </w:rPr>
        <w:t>as of 5 Nov</w:t>
      </w:r>
      <w:bookmarkStart w:id="0" w:name="_GoBack"/>
      <w:bookmarkEnd w:id="0"/>
      <w:r w:rsidR="00BB01A2">
        <w:rPr>
          <w:szCs w:val="21"/>
          <w:u w:val="thick"/>
        </w:rPr>
        <w:t xml:space="preserve"> 21</w:t>
      </w:r>
      <w:r w:rsidR="00E267A2" w:rsidRPr="005202CC">
        <w:rPr>
          <w:szCs w:val="21"/>
          <w:u w:val="thick"/>
        </w:rPr>
        <w:t xml:space="preserve"> (</w:t>
      </w:r>
      <w:r w:rsidR="00E267A2" w:rsidRPr="005202CC">
        <w:rPr>
          <w:color w:val="FF0000"/>
          <w:szCs w:val="21"/>
          <w:u w:val="thick" w:color="000000"/>
        </w:rPr>
        <w:t>Official/No-Fee only</w:t>
      </w:r>
      <w:r w:rsidR="00E267A2" w:rsidRPr="005202CC">
        <w:rPr>
          <w:szCs w:val="21"/>
          <w:u w:val="thick" w:color="000000"/>
        </w:rPr>
        <w:t>)</w:t>
      </w:r>
    </w:p>
    <w:p w:rsidR="00E267A2" w:rsidRPr="00E267A2" w:rsidRDefault="00E267A2" w:rsidP="00E267A2">
      <w:pPr>
        <w:pStyle w:val="BodyText"/>
        <w:spacing w:before="3"/>
        <w:rPr>
          <w:sz w:val="21"/>
          <w:szCs w:val="21"/>
        </w:rPr>
      </w:pPr>
    </w:p>
    <w:p w:rsidR="00E267A2" w:rsidRDefault="00D14712" w:rsidP="00E267A2">
      <w:pPr>
        <w:pStyle w:val="BodyText"/>
        <w:spacing w:before="3"/>
        <w:rPr>
          <w:sz w:val="21"/>
          <w:szCs w:val="21"/>
        </w:rPr>
      </w:pPr>
      <w:r w:rsidRPr="00E267A2">
        <w:rPr>
          <w:sz w:val="21"/>
          <w:szCs w:val="21"/>
        </w:rPr>
        <w:t xml:space="preserve">All </w:t>
      </w:r>
      <w:r w:rsidR="007A42E5" w:rsidRPr="00E267A2">
        <w:rPr>
          <w:sz w:val="21"/>
          <w:szCs w:val="21"/>
        </w:rPr>
        <w:t>Official/</w:t>
      </w:r>
      <w:r w:rsidRPr="00E267A2">
        <w:rPr>
          <w:sz w:val="21"/>
          <w:szCs w:val="21"/>
        </w:rPr>
        <w:t>No-Fee (</w:t>
      </w:r>
      <w:r w:rsidR="00D8345D" w:rsidRPr="00E267A2">
        <w:rPr>
          <w:sz w:val="21"/>
          <w:szCs w:val="21"/>
        </w:rPr>
        <w:t>Member</w:t>
      </w:r>
      <w:r w:rsidR="007A42E5" w:rsidRPr="00E267A2">
        <w:rPr>
          <w:sz w:val="21"/>
          <w:szCs w:val="21"/>
        </w:rPr>
        <w:t>/</w:t>
      </w:r>
      <w:r w:rsidRPr="00E267A2">
        <w:rPr>
          <w:sz w:val="21"/>
          <w:szCs w:val="21"/>
        </w:rPr>
        <w:t xml:space="preserve">Dependent) passports are processed through the Department of State (DoS). Only </w:t>
      </w:r>
      <w:r w:rsidRPr="00E267A2">
        <w:rPr>
          <w:b/>
          <w:color w:val="FF0000"/>
          <w:sz w:val="21"/>
          <w:szCs w:val="21"/>
          <w:u w:val="thick" w:color="FF0000"/>
        </w:rPr>
        <w:t>TYPED</w:t>
      </w:r>
      <w:r w:rsidRPr="00CC3651">
        <w:rPr>
          <w:b/>
          <w:color w:val="FF0000"/>
          <w:sz w:val="21"/>
          <w:szCs w:val="21"/>
        </w:rPr>
        <w:t xml:space="preserve"> </w:t>
      </w:r>
      <w:r w:rsidRPr="00E267A2">
        <w:rPr>
          <w:sz w:val="21"/>
          <w:szCs w:val="21"/>
        </w:rPr>
        <w:t xml:space="preserve">applications </w:t>
      </w:r>
      <w:r w:rsidR="00D8345D" w:rsidRPr="00E267A2">
        <w:rPr>
          <w:sz w:val="21"/>
          <w:szCs w:val="21"/>
        </w:rPr>
        <w:t xml:space="preserve">can </w:t>
      </w:r>
      <w:r w:rsidRPr="00E267A2">
        <w:rPr>
          <w:sz w:val="21"/>
          <w:szCs w:val="21"/>
        </w:rPr>
        <w:t xml:space="preserve">be accepted, </w:t>
      </w:r>
      <w:r w:rsidR="00D8345D" w:rsidRPr="00E267A2">
        <w:rPr>
          <w:sz w:val="21"/>
          <w:szCs w:val="21"/>
        </w:rPr>
        <w:t xml:space="preserve">and must be completed through: </w:t>
      </w:r>
      <w:hyperlink r:id="rId10">
        <w:r w:rsidRPr="00E267A2">
          <w:rPr>
            <w:color w:val="0000FF"/>
            <w:sz w:val="21"/>
            <w:szCs w:val="21"/>
            <w:u w:val="single" w:color="0000FF"/>
          </w:rPr>
          <w:t>https://pptform.state.gov</w:t>
        </w:r>
      </w:hyperlink>
    </w:p>
    <w:p w:rsidR="00E267A2" w:rsidRDefault="00E267A2" w:rsidP="00E267A2">
      <w:pPr>
        <w:pStyle w:val="BodyText"/>
        <w:spacing w:before="3"/>
        <w:rPr>
          <w:sz w:val="21"/>
          <w:szCs w:val="21"/>
        </w:rPr>
      </w:pPr>
    </w:p>
    <w:p w:rsidR="0072681F" w:rsidRPr="00E267A2" w:rsidRDefault="00D14712" w:rsidP="00E267A2">
      <w:pPr>
        <w:pStyle w:val="BodyText"/>
        <w:spacing w:before="3"/>
        <w:rPr>
          <w:sz w:val="21"/>
          <w:szCs w:val="21"/>
        </w:rPr>
      </w:pPr>
      <w:r w:rsidRPr="00E267A2">
        <w:rPr>
          <w:sz w:val="21"/>
          <w:szCs w:val="21"/>
        </w:rPr>
        <w:t xml:space="preserve">Below are some </w:t>
      </w:r>
      <w:r w:rsidRPr="00E267A2">
        <w:rPr>
          <w:b/>
          <w:sz w:val="21"/>
          <w:szCs w:val="21"/>
        </w:rPr>
        <w:t>“</w:t>
      </w:r>
      <w:r w:rsidRPr="008A351E">
        <w:rPr>
          <w:sz w:val="21"/>
          <w:szCs w:val="21"/>
        </w:rPr>
        <w:t>Common Application Errors</w:t>
      </w:r>
      <w:r w:rsidRPr="00E267A2">
        <w:rPr>
          <w:b/>
          <w:sz w:val="21"/>
          <w:szCs w:val="21"/>
        </w:rPr>
        <w:t xml:space="preserve">” </w:t>
      </w:r>
      <w:r w:rsidRPr="00E267A2">
        <w:rPr>
          <w:sz w:val="21"/>
          <w:szCs w:val="21"/>
        </w:rPr>
        <w:t xml:space="preserve">that have been reported by </w:t>
      </w:r>
      <w:r w:rsidR="00D45E2A">
        <w:rPr>
          <w:sz w:val="21"/>
          <w:szCs w:val="21"/>
        </w:rPr>
        <w:t>316</w:t>
      </w:r>
      <w:r w:rsidR="00D8345D" w:rsidRPr="00E267A2">
        <w:rPr>
          <w:sz w:val="21"/>
          <w:szCs w:val="21"/>
        </w:rPr>
        <w:t xml:space="preserve"> FSS </w:t>
      </w:r>
      <w:r w:rsidRPr="00E267A2">
        <w:rPr>
          <w:sz w:val="21"/>
          <w:szCs w:val="21"/>
        </w:rPr>
        <w:t xml:space="preserve">Passport Agents. Please pay close attention to these areas to prevent the passport agent from </w:t>
      </w:r>
      <w:r w:rsidR="008A351E">
        <w:rPr>
          <w:sz w:val="21"/>
          <w:szCs w:val="21"/>
        </w:rPr>
        <w:t xml:space="preserve">not </w:t>
      </w:r>
      <w:r w:rsidRPr="00E267A2">
        <w:rPr>
          <w:sz w:val="21"/>
          <w:szCs w:val="21"/>
        </w:rPr>
        <w:t>being able to accept your application.</w:t>
      </w:r>
    </w:p>
    <w:p w:rsidR="0072681F" w:rsidRPr="00E267A2" w:rsidRDefault="0072681F">
      <w:pPr>
        <w:pStyle w:val="BodyText"/>
        <w:rPr>
          <w:sz w:val="21"/>
          <w:szCs w:val="21"/>
        </w:rPr>
      </w:pPr>
    </w:p>
    <w:p w:rsidR="0072681F" w:rsidRPr="00E267A2" w:rsidRDefault="005202CC" w:rsidP="00390AEB">
      <w:pPr>
        <w:pStyle w:val="ListParagraph"/>
        <w:numPr>
          <w:ilvl w:val="0"/>
          <w:numId w:val="3"/>
        </w:numPr>
        <w:tabs>
          <w:tab w:val="left" w:pos="360"/>
        </w:tabs>
        <w:ind w:left="0" w:right="324" w:firstLine="0"/>
        <w:rPr>
          <w:sz w:val="21"/>
          <w:szCs w:val="21"/>
        </w:rPr>
      </w:pPr>
      <w:r w:rsidRPr="005202CC">
        <w:rPr>
          <w:sz w:val="21"/>
          <w:szCs w:val="21"/>
        </w:rPr>
        <w:t xml:space="preserve">In the “About the Application” section, </w:t>
      </w:r>
      <w:r w:rsidR="00D14712" w:rsidRPr="005202CC">
        <w:rPr>
          <w:b/>
          <w:color w:val="FF0000"/>
          <w:sz w:val="21"/>
          <w:szCs w:val="21"/>
          <w:u w:val="single"/>
        </w:rPr>
        <w:t>ALL</w:t>
      </w:r>
      <w:r w:rsidR="00D14712" w:rsidRPr="005202CC">
        <w:rPr>
          <w:sz w:val="21"/>
          <w:szCs w:val="21"/>
        </w:rPr>
        <w:t xml:space="preserve"> </w:t>
      </w:r>
      <w:r w:rsidR="00D14712" w:rsidRPr="00E267A2">
        <w:rPr>
          <w:sz w:val="21"/>
          <w:szCs w:val="21"/>
        </w:rPr>
        <w:t>information must be filled in to include optional items</w:t>
      </w:r>
      <w:r>
        <w:rPr>
          <w:sz w:val="21"/>
          <w:szCs w:val="21"/>
        </w:rPr>
        <w:t>. T</w:t>
      </w:r>
      <w:r w:rsidR="00D14712" w:rsidRPr="00E267A2">
        <w:rPr>
          <w:sz w:val="21"/>
          <w:szCs w:val="21"/>
        </w:rPr>
        <w:t>hese items</w:t>
      </w:r>
      <w:r>
        <w:rPr>
          <w:sz w:val="21"/>
          <w:szCs w:val="21"/>
        </w:rPr>
        <w:t xml:space="preserve">, </w:t>
      </w:r>
      <w:r w:rsidRPr="00E267A2">
        <w:rPr>
          <w:sz w:val="21"/>
          <w:szCs w:val="21"/>
        </w:rPr>
        <w:t xml:space="preserve">such as: </w:t>
      </w:r>
      <w:r w:rsidRPr="00E267A2">
        <w:rPr>
          <w:sz w:val="21"/>
          <w:szCs w:val="21"/>
          <w:u w:val="single"/>
        </w:rPr>
        <w:t>Middle Name</w:t>
      </w:r>
      <w:r>
        <w:rPr>
          <w:sz w:val="21"/>
          <w:szCs w:val="21"/>
        </w:rPr>
        <w:t xml:space="preserve"> and</w:t>
      </w:r>
      <w:r w:rsidRPr="00E267A2">
        <w:rPr>
          <w:sz w:val="21"/>
          <w:szCs w:val="21"/>
        </w:rPr>
        <w:t xml:space="preserve"> Suffix (if applicable), </w:t>
      </w:r>
      <w:r w:rsidR="00D14712" w:rsidRPr="00E267A2">
        <w:rPr>
          <w:sz w:val="21"/>
          <w:szCs w:val="21"/>
        </w:rPr>
        <w:t>are needed by the</w:t>
      </w:r>
      <w:r w:rsidR="00D14712" w:rsidRPr="00E267A2">
        <w:rPr>
          <w:spacing w:val="-25"/>
          <w:sz w:val="21"/>
          <w:szCs w:val="21"/>
        </w:rPr>
        <w:t xml:space="preserve"> </w:t>
      </w:r>
      <w:r w:rsidR="00D14712" w:rsidRPr="00E267A2">
        <w:rPr>
          <w:sz w:val="21"/>
          <w:szCs w:val="21"/>
        </w:rPr>
        <w:t>passport agent to complete th</w:t>
      </w:r>
      <w:r>
        <w:rPr>
          <w:sz w:val="21"/>
          <w:szCs w:val="21"/>
        </w:rPr>
        <w:t>eir portion of your application.</w:t>
      </w:r>
    </w:p>
    <w:p w:rsidR="0072681F" w:rsidRPr="00E267A2" w:rsidRDefault="00D14712" w:rsidP="00390AEB">
      <w:pPr>
        <w:pStyle w:val="BodyText"/>
        <w:tabs>
          <w:tab w:val="left" w:pos="360"/>
        </w:tabs>
        <w:rPr>
          <w:sz w:val="21"/>
          <w:szCs w:val="21"/>
        </w:rPr>
      </w:pPr>
      <w:r w:rsidRPr="00E267A2">
        <w:rPr>
          <w:sz w:val="21"/>
          <w:szCs w:val="21"/>
        </w:rPr>
        <w:t>Occupation example</w:t>
      </w:r>
      <w:r w:rsidR="005202CC">
        <w:rPr>
          <w:sz w:val="21"/>
          <w:szCs w:val="21"/>
        </w:rPr>
        <w:t>s</w:t>
      </w:r>
      <w:r w:rsidRPr="00E267A2">
        <w:rPr>
          <w:sz w:val="21"/>
          <w:szCs w:val="21"/>
        </w:rPr>
        <w:t xml:space="preserve">:  Military, Homemaker, Student, </w:t>
      </w:r>
      <w:r w:rsidR="00764994" w:rsidRPr="00E267A2">
        <w:rPr>
          <w:sz w:val="21"/>
          <w:szCs w:val="21"/>
        </w:rPr>
        <w:t xml:space="preserve">Child, </w:t>
      </w:r>
      <w:r w:rsidRPr="00E267A2">
        <w:rPr>
          <w:sz w:val="21"/>
          <w:szCs w:val="21"/>
        </w:rPr>
        <w:t>etc.</w:t>
      </w:r>
    </w:p>
    <w:p w:rsidR="0072681F" w:rsidRPr="00E267A2" w:rsidRDefault="00D14712" w:rsidP="00390AEB">
      <w:pPr>
        <w:pStyle w:val="BodyText"/>
        <w:tabs>
          <w:tab w:val="left" w:pos="360"/>
        </w:tabs>
        <w:rPr>
          <w:sz w:val="21"/>
          <w:szCs w:val="21"/>
        </w:rPr>
      </w:pPr>
      <w:r w:rsidRPr="00E267A2">
        <w:rPr>
          <w:sz w:val="21"/>
          <w:szCs w:val="21"/>
        </w:rPr>
        <w:t>Employer or School example</w:t>
      </w:r>
      <w:r w:rsidR="005202CC">
        <w:rPr>
          <w:sz w:val="21"/>
          <w:szCs w:val="21"/>
        </w:rPr>
        <w:t>s</w:t>
      </w:r>
      <w:r w:rsidRPr="00E267A2">
        <w:rPr>
          <w:sz w:val="21"/>
          <w:szCs w:val="21"/>
        </w:rPr>
        <w:t>:  US</w:t>
      </w:r>
      <w:r w:rsidR="00764994" w:rsidRPr="00E267A2">
        <w:rPr>
          <w:sz w:val="21"/>
          <w:szCs w:val="21"/>
        </w:rPr>
        <w:t xml:space="preserve"> </w:t>
      </w:r>
      <w:r w:rsidRPr="00E267A2">
        <w:rPr>
          <w:sz w:val="21"/>
          <w:szCs w:val="21"/>
        </w:rPr>
        <w:t>A</w:t>
      </w:r>
      <w:r w:rsidR="00764994" w:rsidRPr="00E267A2">
        <w:rPr>
          <w:sz w:val="21"/>
          <w:szCs w:val="21"/>
        </w:rPr>
        <w:t xml:space="preserve">ir </w:t>
      </w:r>
      <w:r w:rsidRPr="00E267A2">
        <w:rPr>
          <w:sz w:val="21"/>
          <w:szCs w:val="21"/>
        </w:rPr>
        <w:t>F</w:t>
      </w:r>
      <w:r w:rsidR="00764994" w:rsidRPr="00E267A2">
        <w:rPr>
          <w:sz w:val="21"/>
          <w:szCs w:val="21"/>
        </w:rPr>
        <w:t>orce</w:t>
      </w:r>
      <w:r w:rsidRPr="00E267A2">
        <w:rPr>
          <w:sz w:val="21"/>
          <w:szCs w:val="21"/>
        </w:rPr>
        <w:t xml:space="preserve">, Self-Employed, University of </w:t>
      </w:r>
      <w:r w:rsidR="005202CC">
        <w:rPr>
          <w:sz w:val="21"/>
          <w:szCs w:val="21"/>
        </w:rPr>
        <w:t>Maryland</w:t>
      </w:r>
      <w:r w:rsidRPr="00E267A2">
        <w:rPr>
          <w:sz w:val="21"/>
          <w:szCs w:val="21"/>
        </w:rPr>
        <w:t>, etc.</w:t>
      </w:r>
    </w:p>
    <w:p w:rsidR="00390AEB" w:rsidRPr="00E267A2" w:rsidRDefault="00390AEB" w:rsidP="00390AEB">
      <w:pPr>
        <w:pStyle w:val="BodyText"/>
        <w:tabs>
          <w:tab w:val="left" w:pos="360"/>
        </w:tabs>
        <w:rPr>
          <w:sz w:val="21"/>
          <w:szCs w:val="21"/>
        </w:rPr>
      </w:pPr>
    </w:p>
    <w:p w:rsidR="00390AEB" w:rsidRPr="00E267A2" w:rsidRDefault="00390AEB" w:rsidP="00390AEB">
      <w:pPr>
        <w:pStyle w:val="ListParagraph"/>
        <w:numPr>
          <w:ilvl w:val="0"/>
          <w:numId w:val="3"/>
        </w:numPr>
        <w:tabs>
          <w:tab w:val="left" w:pos="360"/>
        </w:tabs>
        <w:ind w:left="0" w:right="1624" w:firstLine="0"/>
        <w:rPr>
          <w:sz w:val="21"/>
          <w:szCs w:val="21"/>
        </w:rPr>
      </w:pPr>
      <w:r w:rsidRPr="00E267A2">
        <w:rPr>
          <w:sz w:val="21"/>
          <w:szCs w:val="21"/>
        </w:rPr>
        <w:t>In the “</w:t>
      </w:r>
      <w:r w:rsidRPr="008A351E">
        <w:rPr>
          <w:sz w:val="21"/>
          <w:szCs w:val="21"/>
        </w:rPr>
        <w:t>Contact Information</w:t>
      </w:r>
      <w:r w:rsidRPr="00E267A2">
        <w:rPr>
          <w:sz w:val="21"/>
          <w:szCs w:val="21"/>
        </w:rPr>
        <w:t>” section, t</w:t>
      </w:r>
      <w:r w:rsidR="00D14712" w:rsidRPr="00E267A2">
        <w:rPr>
          <w:sz w:val="21"/>
          <w:szCs w:val="21"/>
        </w:rPr>
        <w:t xml:space="preserve">he </w:t>
      </w:r>
      <w:r w:rsidRPr="00E267A2">
        <w:rPr>
          <w:sz w:val="21"/>
          <w:szCs w:val="21"/>
        </w:rPr>
        <w:t xml:space="preserve">information </w:t>
      </w:r>
      <w:r w:rsidR="00D14712" w:rsidRPr="00E267A2">
        <w:rPr>
          <w:b/>
          <w:color w:val="FF0000"/>
          <w:sz w:val="21"/>
          <w:szCs w:val="21"/>
          <w:u w:val="single"/>
        </w:rPr>
        <w:t>MUST</w:t>
      </w:r>
      <w:r w:rsidRPr="00E267A2">
        <w:rPr>
          <w:color w:val="FF0000"/>
          <w:sz w:val="21"/>
          <w:szCs w:val="21"/>
        </w:rPr>
        <w:t xml:space="preserve"> </w:t>
      </w:r>
      <w:r w:rsidR="00D14712" w:rsidRPr="00E267A2">
        <w:rPr>
          <w:sz w:val="21"/>
          <w:szCs w:val="21"/>
        </w:rPr>
        <w:t xml:space="preserve">be filled out as follows: </w:t>
      </w:r>
    </w:p>
    <w:p w:rsidR="0072681F" w:rsidRPr="00E267A2" w:rsidRDefault="00D14712" w:rsidP="00390AEB">
      <w:pPr>
        <w:pStyle w:val="ListParagraph"/>
        <w:tabs>
          <w:tab w:val="left" w:pos="360"/>
        </w:tabs>
        <w:ind w:left="0" w:right="1624" w:firstLine="0"/>
        <w:rPr>
          <w:sz w:val="21"/>
          <w:szCs w:val="21"/>
        </w:rPr>
      </w:pPr>
      <w:r w:rsidRPr="00E267A2">
        <w:rPr>
          <w:sz w:val="21"/>
          <w:szCs w:val="21"/>
        </w:rPr>
        <w:t xml:space="preserve">Street Address 1 </w:t>
      </w:r>
      <w:r w:rsidR="00764994" w:rsidRPr="00E267A2">
        <w:rPr>
          <w:sz w:val="21"/>
          <w:szCs w:val="21"/>
        </w:rPr>
        <w:t>-</w:t>
      </w:r>
      <w:r w:rsidRPr="00E267A2">
        <w:rPr>
          <w:sz w:val="21"/>
          <w:szCs w:val="21"/>
        </w:rPr>
        <w:t xml:space="preserve"> </w:t>
      </w:r>
      <w:r w:rsidR="00BB01A2">
        <w:rPr>
          <w:sz w:val="21"/>
          <w:szCs w:val="21"/>
        </w:rPr>
        <w:t>3</w:t>
      </w:r>
      <w:r w:rsidR="00CC3651" w:rsidRPr="00E267A2">
        <w:rPr>
          <w:sz w:val="21"/>
          <w:szCs w:val="21"/>
        </w:rPr>
        <w:t>1</w:t>
      </w:r>
      <w:r w:rsidR="00BB01A2">
        <w:rPr>
          <w:sz w:val="21"/>
          <w:szCs w:val="21"/>
        </w:rPr>
        <w:t>6</w:t>
      </w:r>
      <w:r w:rsidR="00CC3651" w:rsidRPr="00E267A2">
        <w:rPr>
          <w:sz w:val="21"/>
          <w:szCs w:val="21"/>
        </w:rPr>
        <w:t xml:space="preserve"> FSS/FSPD </w:t>
      </w:r>
    </w:p>
    <w:p w:rsidR="0072681F" w:rsidRPr="00E267A2" w:rsidRDefault="00764994" w:rsidP="00390AEB">
      <w:pPr>
        <w:pStyle w:val="BodyText"/>
        <w:tabs>
          <w:tab w:val="left" w:pos="360"/>
        </w:tabs>
        <w:rPr>
          <w:sz w:val="21"/>
          <w:szCs w:val="21"/>
        </w:rPr>
      </w:pPr>
      <w:r w:rsidRPr="00E267A2">
        <w:rPr>
          <w:sz w:val="21"/>
          <w:szCs w:val="21"/>
        </w:rPr>
        <w:t xml:space="preserve">Street Address 2 </w:t>
      </w:r>
      <w:r w:rsidR="00390AEB" w:rsidRPr="00E267A2">
        <w:rPr>
          <w:sz w:val="21"/>
          <w:szCs w:val="21"/>
        </w:rPr>
        <w:t>-</w:t>
      </w:r>
      <w:r w:rsidRPr="00E267A2">
        <w:rPr>
          <w:sz w:val="21"/>
          <w:szCs w:val="21"/>
        </w:rPr>
        <w:t xml:space="preserve"> </w:t>
      </w:r>
      <w:r w:rsidR="00CC3651" w:rsidRPr="00E267A2">
        <w:rPr>
          <w:sz w:val="21"/>
          <w:szCs w:val="21"/>
        </w:rPr>
        <w:t>1414 Arkansas Road</w:t>
      </w:r>
    </w:p>
    <w:p w:rsidR="00764994" w:rsidRPr="00E267A2" w:rsidRDefault="00D14712" w:rsidP="00390AEB">
      <w:pPr>
        <w:pStyle w:val="BodyText"/>
        <w:tabs>
          <w:tab w:val="left" w:pos="360"/>
        </w:tabs>
        <w:ind w:right="20"/>
        <w:rPr>
          <w:sz w:val="21"/>
          <w:szCs w:val="21"/>
        </w:rPr>
      </w:pPr>
      <w:r w:rsidRPr="00E267A2">
        <w:rPr>
          <w:sz w:val="21"/>
          <w:szCs w:val="21"/>
        </w:rPr>
        <w:t xml:space="preserve">City, State, Zip </w:t>
      </w:r>
      <w:r w:rsidR="00764994" w:rsidRPr="00E267A2">
        <w:rPr>
          <w:sz w:val="21"/>
          <w:szCs w:val="21"/>
        </w:rPr>
        <w:t>-</w:t>
      </w:r>
      <w:r w:rsidRPr="00E267A2">
        <w:rPr>
          <w:sz w:val="21"/>
          <w:szCs w:val="21"/>
        </w:rPr>
        <w:t xml:space="preserve"> </w:t>
      </w:r>
      <w:r w:rsidR="00764994" w:rsidRPr="00E267A2">
        <w:rPr>
          <w:sz w:val="21"/>
          <w:szCs w:val="21"/>
        </w:rPr>
        <w:t>JB Andrews, MD, 20762</w:t>
      </w:r>
    </w:p>
    <w:p w:rsidR="0072681F" w:rsidRPr="00E267A2" w:rsidRDefault="00D14712" w:rsidP="00390AEB">
      <w:pPr>
        <w:pStyle w:val="BodyText"/>
        <w:tabs>
          <w:tab w:val="left" w:pos="360"/>
        </w:tabs>
        <w:ind w:right="20"/>
        <w:rPr>
          <w:sz w:val="21"/>
          <w:szCs w:val="21"/>
        </w:rPr>
      </w:pPr>
      <w:r w:rsidRPr="00E267A2">
        <w:rPr>
          <w:sz w:val="21"/>
          <w:szCs w:val="21"/>
        </w:rPr>
        <w:t>In Care Of</w:t>
      </w:r>
      <w:r w:rsidR="00764994" w:rsidRPr="00E267A2">
        <w:rPr>
          <w:sz w:val="21"/>
          <w:szCs w:val="21"/>
        </w:rPr>
        <w:t xml:space="preserve"> - </w:t>
      </w:r>
      <w:r w:rsidRPr="00E267A2">
        <w:rPr>
          <w:sz w:val="21"/>
          <w:szCs w:val="21"/>
        </w:rPr>
        <w:t>Passport Agent</w:t>
      </w:r>
    </w:p>
    <w:p w:rsidR="0072681F" w:rsidRPr="00E267A2" w:rsidRDefault="00D14712" w:rsidP="00390AEB">
      <w:pPr>
        <w:pStyle w:val="BodyText"/>
        <w:tabs>
          <w:tab w:val="left" w:pos="360"/>
        </w:tabs>
        <w:rPr>
          <w:sz w:val="21"/>
          <w:szCs w:val="21"/>
        </w:rPr>
      </w:pPr>
      <w:r w:rsidRPr="00E267A2">
        <w:rPr>
          <w:sz w:val="21"/>
          <w:szCs w:val="21"/>
        </w:rPr>
        <w:t>Is This Your Permanent Address?</w:t>
      </w:r>
      <w:r w:rsidR="00764994" w:rsidRPr="00E267A2">
        <w:rPr>
          <w:sz w:val="21"/>
          <w:szCs w:val="21"/>
        </w:rPr>
        <w:t xml:space="preserve"> - </w:t>
      </w:r>
      <w:r w:rsidRPr="00E267A2">
        <w:rPr>
          <w:sz w:val="21"/>
          <w:szCs w:val="21"/>
        </w:rPr>
        <w:t>No</w:t>
      </w:r>
      <w:r w:rsidR="00764994" w:rsidRPr="00E267A2">
        <w:rPr>
          <w:sz w:val="21"/>
          <w:szCs w:val="21"/>
        </w:rPr>
        <w:t xml:space="preserve">; enter </w:t>
      </w:r>
      <w:r w:rsidRPr="00E267A2">
        <w:rPr>
          <w:sz w:val="21"/>
          <w:szCs w:val="21"/>
        </w:rPr>
        <w:t xml:space="preserve">your </w:t>
      </w:r>
      <w:r w:rsidR="00390AEB" w:rsidRPr="00E267A2">
        <w:rPr>
          <w:sz w:val="21"/>
          <w:szCs w:val="21"/>
          <w:u w:color="FF0000"/>
        </w:rPr>
        <w:t>physical (not mailing)</w:t>
      </w:r>
      <w:r w:rsidR="00390AEB" w:rsidRPr="00E267A2">
        <w:rPr>
          <w:b/>
          <w:sz w:val="21"/>
          <w:szCs w:val="21"/>
          <w:u w:color="FF0000"/>
        </w:rPr>
        <w:t xml:space="preserve"> </w:t>
      </w:r>
      <w:r w:rsidR="00390AEB" w:rsidRPr="00E267A2">
        <w:rPr>
          <w:sz w:val="21"/>
          <w:szCs w:val="21"/>
        </w:rPr>
        <w:t>address</w:t>
      </w:r>
    </w:p>
    <w:p w:rsidR="00764994" w:rsidRPr="00E267A2" w:rsidRDefault="00764994" w:rsidP="00390AEB">
      <w:pPr>
        <w:pStyle w:val="BodyText"/>
        <w:tabs>
          <w:tab w:val="left" w:pos="360"/>
        </w:tabs>
        <w:rPr>
          <w:sz w:val="21"/>
          <w:szCs w:val="21"/>
        </w:rPr>
      </w:pPr>
      <w:r w:rsidRPr="00E267A2">
        <w:rPr>
          <w:sz w:val="21"/>
          <w:szCs w:val="21"/>
        </w:rPr>
        <w:t xml:space="preserve">Preferred Method of Communication - Both; enter your personal email as well as </w:t>
      </w:r>
      <w:r w:rsidR="005202CC">
        <w:rPr>
          <w:sz w:val="21"/>
          <w:szCs w:val="21"/>
        </w:rPr>
        <w:t>cell phone number</w:t>
      </w:r>
    </w:p>
    <w:p w:rsidR="00390AEB" w:rsidRPr="00E267A2" w:rsidRDefault="00E267A2" w:rsidP="00E267A2">
      <w:pPr>
        <w:pStyle w:val="BodyText"/>
        <w:tabs>
          <w:tab w:val="left" w:pos="360"/>
        </w:tabs>
        <w:rPr>
          <w:sz w:val="21"/>
          <w:szCs w:val="21"/>
        </w:rPr>
      </w:pPr>
      <w:r w:rsidRPr="00E267A2">
        <w:rPr>
          <w:sz w:val="21"/>
          <w:szCs w:val="21"/>
        </w:rPr>
        <w:tab/>
      </w:r>
    </w:p>
    <w:p w:rsidR="0072681F" w:rsidRPr="00E267A2" w:rsidRDefault="00D14712" w:rsidP="00390AEB">
      <w:pPr>
        <w:pStyle w:val="ListParagraph"/>
        <w:numPr>
          <w:ilvl w:val="0"/>
          <w:numId w:val="3"/>
        </w:numPr>
        <w:tabs>
          <w:tab w:val="left" w:pos="360"/>
        </w:tabs>
        <w:ind w:left="0" w:right="213" w:firstLine="0"/>
        <w:rPr>
          <w:sz w:val="21"/>
          <w:szCs w:val="21"/>
        </w:rPr>
      </w:pPr>
      <w:r w:rsidRPr="00E267A2">
        <w:rPr>
          <w:sz w:val="21"/>
          <w:szCs w:val="21"/>
        </w:rPr>
        <w:t xml:space="preserve">In the “Travel Plans” section, you </w:t>
      </w:r>
      <w:r w:rsidR="00390AEB" w:rsidRPr="00E267A2">
        <w:rPr>
          <w:b/>
          <w:color w:val="FF0000"/>
          <w:sz w:val="21"/>
          <w:szCs w:val="21"/>
          <w:u w:val="single"/>
        </w:rPr>
        <w:t>MUST</w:t>
      </w:r>
      <w:r w:rsidR="00390AEB" w:rsidRPr="00E267A2">
        <w:rPr>
          <w:b/>
          <w:color w:val="FF0000"/>
          <w:sz w:val="21"/>
          <w:szCs w:val="21"/>
        </w:rPr>
        <w:t xml:space="preserve"> </w:t>
      </w:r>
      <w:r w:rsidR="00390AEB" w:rsidRPr="00E267A2">
        <w:rPr>
          <w:sz w:val="21"/>
          <w:szCs w:val="21"/>
        </w:rPr>
        <w:t>list</w:t>
      </w:r>
      <w:r w:rsidR="00390AEB" w:rsidRPr="00E267A2">
        <w:rPr>
          <w:b/>
          <w:color w:val="FF0000"/>
          <w:sz w:val="21"/>
          <w:szCs w:val="21"/>
        </w:rPr>
        <w:t xml:space="preserve"> </w:t>
      </w:r>
      <w:r w:rsidR="00390AEB" w:rsidRPr="00E267A2">
        <w:rPr>
          <w:sz w:val="21"/>
          <w:szCs w:val="21"/>
        </w:rPr>
        <w:t xml:space="preserve">anticipated travel dates and you </w:t>
      </w:r>
      <w:r w:rsidR="00390AEB" w:rsidRPr="00E267A2">
        <w:rPr>
          <w:b/>
          <w:color w:val="FF0000"/>
          <w:sz w:val="21"/>
          <w:szCs w:val="21"/>
          <w:u w:val="single"/>
        </w:rPr>
        <w:t>MUST</w:t>
      </w:r>
      <w:r w:rsidR="00390AEB" w:rsidRPr="00E267A2">
        <w:rPr>
          <w:sz w:val="21"/>
          <w:szCs w:val="21"/>
        </w:rPr>
        <w:t xml:space="preserve"> list your location. This location must require an Official</w:t>
      </w:r>
      <w:r w:rsidR="008A351E">
        <w:rPr>
          <w:sz w:val="21"/>
          <w:szCs w:val="21"/>
        </w:rPr>
        <w:t>/</w:t>
      </w:r>
      <w:r w:rsidR="00390AEB" w:rsidRPr="00E267A2">
        <w:rPr>
          <w:sz w:val="21"/>
          <w:szCs w:val="21"/>
        </w:rPr>
        <w:t xml:space="preserve">No-Fee Passport IAW </w:t>
      </w:r>
      <w:r w:rsidRPr="00E267A2">
        <w:rPr>
          <w:sz w:val="21"/>
          <w:szCs w:val="21"/>
        </w:rPr>
        <w:t>the Foreign Clearance Guide (</w:t>
      </w:r>
      <w:hyperlink r:id="rId11">
        <w:r w:rsidRPr="00E267A2">
          <w:rPr>
            <w:color w:val="0000FF"/>
            <w:sz w:val="21"/>
            <w:szCs w:val="21"/>
            <w:u w:val="single" w:color="0000FF"/>
          </w:rPr>
          <w:t>https://www.fcg.pentagon.mil/</w:t>
        </w:r>
      </w:hyperlink>
      <w:r w:rsidRPr="00E267A2">
        <w:rPr>
          <w:sz w:val="21"/>
          <w:szCs w:val="21"/>
        </w:rPr>
        <w:t xml:space="preserve">). Passport Agents </w:t>
      </w:r>
      <w:r w:rsidRPr="00E267A2">
        <w:rPr>
          <w:b/>
          <w:color w:val="FF0000"/>
          <w:sz w:val="21"/>
          <w:szCs w:val="21"/>
          <w:u w:val="single" w:color="FF0000"/>
        </w:rPr>
        <w:t>CANNOT</w:t>
      </w:r>
      <w:r w:rsidRPr="00E267A2">
        <w:rPr>
          <w:color w:val="FF0000"/>
          <w:sz w:val="21"/>
          <w:szCs w:val="21"/>
          <w:u w:color="FF0000"/>
        </w:rPr>
        <w:t xml:space="preserve"> </w:t>
      </w:r>
      <w:r w:rsidRPr="00E267A2">
        <w:rPr>
          <w:sz w:val="21"/>
          <w:szCs w:val="21"/>
        </w:rPr>
        <w:t>process your applic</w:t>
      </w:r>
      <w:r w:rsidR="00390AEB" w:rsidRPr="00E267A2">
        <w:rPr>
          <w:sz w:val="21"/>
          <w:szCs w:val="21"/>
        </w:rPr>
        <w:t>ation if this section is blank or if the country listed does not require a passport. Orders (Deployment, TDY, PCS, etc</w:t>
      </w:r>
      <w:r w:rsidR="00CC3651">
        <w:rPr>
          <w:sz w:val="21"/>
          <w:szCs w:val="21"/>
        </w:rPr>
        <w:t>.</w:t>
      </w:r>
      <w:r w:rsidR="00390AEB" w:rsidRPr="00E267A2">
        <w:rPr>
          <w:sz w:val="21"/>
          <w:szCs w:val="21"/>
        </w:rPr>
        <w:t>) must be provided to support your application.</w:t>
      </w:r>
    </w:p>
    <w:p w:rsidR="00390AEB" w:rsidRPr="00E267A2" w:rsidRDefault="00390AEB" w:rsidP="00390AEB">
      <w:pPr>
        <w:pStyle w:val="ListParagraph"/>
        <w:tabs>
          <w:tab w:val="left" w:pos="360"/>
        </w:tabs>
        <w:ind w:left="0" w:right="213" w:firstLine="0"/>
        <w:rPr>
          <w:sz w:val="21"/>
          <w:szCs w:val="21"/>
        </w:rPr>
      </w:pPr>
    </w:p>
    <w:p w:rsidR="0072681F" w:rsidRPr="00E267A2" w:rsidRDefault="00D14712" w:rsidP="00390AEB">
      <w:pPr>
        <w:pStyle w:val="ListParagraph"/>
        <w:numPr>
          <w:ilvl w:val="0"/>
          <w:numId w:val="3"/>
        </w:numPr>
        <w:tabs>
          <w:tab w:val="left" w:pos="360"/>
        </w:tabs>
        <w:ind w:left="0" w:right="433" w:firstLine="0"/>
        <w:rPr>
          <w:sz w:val="21"/>
          <w:szCs w:val="21"/>
        </w:rPr>
      </w:pPr>
      <w:r w:rsidRPr="00E267A2">
        <w:rPr>
          <w:sz w:val="21"/>
          <w:szCs w:val="21"/>
        </w:rPr>
        <w:t xml:space="preserve">In the “Who should we contact in case of an emergency” section, you </w:t>
      </w:r>
      <w:r w:rsidR="00357121" w:rsidRPr="00357121">
        <w:rPr>
          <w:b/>
          <w:color w:val="FF0000"/>
          <w:sz w:val="21"/>
          <w:szCs w:val="21"/>
          <w:u w:val="single"/>
        </w:rPr>
        <w:t>MUST</w:t>
      </w:r>
      <w:r w:rsidRPr="00E267A2">
        <w:rPr>
          <w:sz w:val="21"/>
          <w:szCs w:val="21"/>
        </w:rPr>
        <w:t xml:space="preserve"> list a person and their contact information </w:t>
      </w:r>
      <w:r w:rsidR="00390AEB" w:rsidRPr="00E267A2">
        <w:rPr>
          <w:sz w:val="21"/>
          <w:szCs w:val="21"/>
        </w:rPr>
        <w:t>that is not traveling with you</w:t>
      </w:r>
      <w:r w:rsidRPr="00E267A2">
        <w:rPr>
          <w:sz w:val="21"/>
          <w:szCs w:val="21"/>
        </w:rPr>
        <w:t>. Your spouse, parents, sibling, etc. are</w:t>
      </w:r>
      <w:r w:rsidRPr="00E267A2">
        <w:rPr>
          <w:spacing w:val="-20"/>
          <w:sz w:val="21"/>
          <w:szCs w:val="21"/>
        </w:rPr>
        <w:t xml:space="preserve"> </w:t>
      </w:r>
      <w:r w:rsidRPr="00E267A2">
        <w:rPr>
          <w:sz w:val="21"/>
          <w:szCs w:val="21"/>
        </w:rPr>
        <w:t>acceptable.</w:t>
      </w:r>
    </w:p>
    <w:p w:rsidR="00390AEB" w:rsidRPr="00E267A2" w:rsidRDefault="00390AEB" w:rsidP="00390AEB">
      <w:pPr>
        <w:pStyle w:val="ListParagraph"/>
        <w:tabs>
          <w:tab w:val="left" w:pos="360"/>
        </w:tabs>
        <w:ind w:left="0" w:right="433" w:firstLine="0"/>
        <w:rPr>
          <w:sz w:val="21"/>
          <w:szCs w:val="21"/>
        </w:rPr>
      </w:pPr>
    </w:p>
    <w:p w:rsidR="0072681F" w:rsidRPr="00E267A2" w:rsidRDefault="00D14712" w:rsidP="00390AEB">
      <w:pPr>
        <w:pStyle w:val="ListParagraph"/>
        <w:numPr>
          <w:ilvl w:val="0"/>
          <w:numId w:val="3"/>
        </w:numPr>
        <w:tabs>
          <w:tab w:val="left" w:pos="360"/>
        </w:tabs>
        <w:ind w:left="0" w:right="198" w:firstLine="0"/>
        <w:rPr>
          <w:sz w:val="21"/>
          <w:szCs w:val="21"/>
        </w:rPr>
      </w:pPr>
      <w:r w:rsidRPr="00E267A2">
        <w:rPr>
          <w:sz w:val="21"/>
          <w:szCs w:val="21"/>
        </w:rPr>
        <w:t>In the “Your Most Recent Passport” section, mark “</w:t>
      </w:r>
      <w:r w:rsidRPr="00E267A2">
        <w:rPr>
          <w:b/>
          <w:sz w:val="21"/>
          <w:szCs w:val="21"/>
        </w:rPr>
        <w:t>None</w:t>
      </w:r>
      <w:r w:rsidRPr="00E267A2">
        <w:rPr>
          <w:sz w:val="21"/>
          <w:szCs w:val="21"/>
        </w:rPr>
        <w:t xml:space="preserve">” </w:t>
      </w:r>
      <w:r w:rsidRPr="00E267A2">
        <w:rPr>
          <w:b/>
          <w:color w:val="FF0000"/>
          <w:sz w:val="21"/>
          <w:szCs w:val="21"/>
          <w:u w:val="single" w:color="FF0000"/>
        </w:rPr>
        <w:t>UNLESS</w:t>
      </w:r>
      <w:r w:rsidRPr="00E267A2">
        <w:rPr>
          <w:b/>
          <w:color w:val="FF0000"/>
          <w:sz w:val="21"/>
          <w:szCs w:val="21"/>
          <w:u w:color="FF0000"/>
        </w:rPr>
        <w:t xml:space="preserve"> </w:t>
      </w:r>
      <w:r w:rsidRPr="00E267A2">
        <w:rPr>
          <w:spacing w:val="-3"/>
          <w:sz w:val="21"/>
          <w:szCs w:val="21"/>
        </w:rPr>
        <w:t xml:space="preserve">you </w:t>
      </w:r>
      <w:r w:rsidRPr="00E267A2">
        <w:rPr>
          <w:sz w:val="21"/>
          <w:szCs w:val="21"/>
        </w:rPr>
        <w:t>have/previously had an Official/No-Fee Passport. If you list your tourist passport book/card information your form will be incorrect and the passport agent will not be able to accept your</w:t>
      </w:r>
      <w:r w:rsidRPr="00E267A2">
        <w:rPr>
          <w:spacing w:val="-12"/>
          <w:sz w:val="21"/>
          <w:szCs w:val="21"/>
        </w:rPr>
        <w:t xml:space="preserve"> </w:t>
      </w:r>
      <w:r w:rsidRPr="00E267A2">
        <w:rPr>
          <w:sz w:val="21"/>
          <w:szCs w:val="21"/>
        </w:rPr>
        <w:t>application.</w:t>
      </w:r>
    </w:p>
    <w:p w:rsidR="007A42E5" w:rsidRPr="00E267A2" w:rsidRDefault="007A42E5" w:rsidP="007A42E5">
      <w:pPr>
        <w:pStyle w:val="ListParagraph"/>
        <w:tabs>
          <w:tab w:val="left" w:pos="360"/>
        </w:tabs>
        <w:ind w:left="0" w:right="198" w:firstLine="0"/>
        <w:rPr>
          <w:sz w:val="21"/>
          <w:szCs w:val="21"/>
        </w:rPr>
      </w:pPr>
    </w:p>
    <w:p w:rsidR="0072681F" w:rsidRPr="00E267A2" w:rsidRDefault="00D14712" w:rsidP="00390AEB">
      <w:pPr>
        <w:pStyle w:val="ListParagraph"/>
        <w:numPr>
          <w:ilvl w:val="0"/>
          <w:numId w:val="3"/>
        </w:numPr>
        <w:tabs>
          <w:tab w:val="left" w:pos="360"/>
        </w:tabs>
        <w:ind w:left="0" w:right="305" w:firstLine="0"/>
        <w:rPr>
          <w:sz w:val="21"/>
          <w:szCs w:val="21"/>
        </w:rPr>
      </w:pPr>
      <w:r w:rsidRPr="00E267A2">
        <w:rPr>
          <w:sz w:val="21"/>
          <w:szCs w:val="21"/>
        </w:rPr>
        <w:t>In the “</w:t>
      </w:r>
      <w:r w:rsidR="007A42E5" w:rsidRPr="00E267A2">
        <w:rPr>
          <w:sz w:val="21"/>
          <w:szCs w:val="21"/>
        </w:rPr>
        <w:t xml:space="preserve">Applicant’s </w:t>
      </w:r>
      <w:r w:rsidRPr="00E267A2">
        <w:rPr>
          <w:sz w:val="21"/>
          <w:szCs w:val="21"/>
        </w:rPr>
        <w:t>Parent &amp; Spouse Information” section, when listing your parent</w:t>
      </w:r>
      <w:r w:rsidR="00CC3651">
        <w:rPr>
          <w:sz w:val="21"/>
          <w:szCs w:val="21"/>
        </w:rPr>
        <w:t>[</w:t>
      </w:r>
      <w:r w:rsidRPr="00E267A2">
        <w:rPr>
          <w:sz w:val="21"/>
          <w:szCs w:val="21"/>
        </w:rPr>
        <w:t>s</w:t>
      </w:r>
      <w:r w:rsidR="00CC3651">
        <w:rPr>
          <w:sz w:val="21"/>
          <w:szCs w:val="21"/>
        </w:rPr>
        <w:t>’]</w:t>
      </w:r>
      <w:r w:rsidRPr="00E267A2">
        <w:rPr>
          <w:sz w:val="21"/>
          <w:szCs w:val="21"/>
        </w:rPr>
        <w:t xml:space="preserve"> information, it </w:t>
      </w:r>
      <w:r w:rsidRPr="00E267A2">
        <w:rPr>
          <w:b/>
          <w:color w:val="FF0000"/>
          <w:sz w:val="21"/>
          <w:szCs w:val="21"/>
          <w:u w:val="single" w:color="FF0000"/>
        </w:rPr>
        <w:t>MUST</w:t>
      </w:r>
      <w:r w:rsidRPr="00E267A2">
        <w:rPr>
          <w:b/>
          <w:color w:val="FF0000"/>
          <w:sz w:val="21"/>
          <w:szCs w:val="21"/>
          <w:u w:color="FF0000"/>
        </w:rPr>
        <w:t xml:space="preserve"> </w:t>
      </w:r>
      <w:r w:rsidRPr="00E267A2">
        <w:rPr>
          <w:sz w:val="21"/>
          <w:szCs w:val="21"/>
        </w:rPr>
        <w:t xml:space="preserve">exactly match your birth certificate to include complete </w:t>
      </w:r>
      <w:r w:rsidRPr="00E267A2">
        <w:rPr>
          <w:sz w:val="21"/>
          <w:szCs w:val="21"/>
          <w:u w:val="single"/>
        </w:rPr>
        <w:t>First</w:t>
      </w:r>
      <w:r w:rsidRPr="00E267A2">
        <w:rPr>
          <w:sz w:val="21"/>
          <w:szCs w:val="21"/>
        </w:rPr>
        <w:t xml:space="preserve">, </w:t>
      </w:r>
      <w:r w:rsidRPr="00E267A2">
        <w:rPr>
          <w:sz w:val="21"/>
          <w:szCs w:val="21"/>
          <w:u w:val="single"/>
        </w:rPr>
        <w:t>Middle</w:t>
      </w:r>
      <w:r w:rsidRPr="00E267A2">
        <w:rPr>
          <w:sz w:val="21"/>
          <w:szCs w:val="21"/>
        </w:rPr>
        <w:t xml:space="preserve">, and </w:t>
      </w:r>
      <w:r w:rsidRPr="00E267A2">
        <w:rPr>
          <w:sz w:val="21"/>
          <w:szCs w:val="21"/>
          <w:u w:val="single"/>
        </w:rPr>
        <w:t>Last Name</w:t>
      </w:r>
      <w:r w:rsidRPr="00E267A2">
        <w:rPr>
          <w:sz w:val="21"/>
          <w:szCs w:val="21"/>
        </w:rPr>
        <w:t xml:space="preserve">. You </w:t>
      </w:r>
      <w:r w:rsidRPr="00E267A2">
        <w:rPr>
          <w:b/>
          <w:color w:val="FF0000"/>
          <w:sz w:val="21"/>
          <w:szCs w:val="21"/>
          <w:u w:val="single" w:color="FF0000"/>
        </w:rPr>
        <w:t>MUST</w:t>
      </w:r>
      <w:r w:rsidRPr="00E267A2">
        <w:rPr>
          <w:b/>
          <w:color w:val="FF0000"/>
          <w:sz w:val="21"/>
          <w:szCs w:val="21"/>
          <w:u w:color="FF0000"/>
        </w:rPr>
        <w:t xml:space="preserve"> </w:t>
      </w:r>
      <w:r w:rsidRPr="00E267A2">
        <w:rPr>
          <w:sz w:val="21"/>
          <w:szCs w:val="21"/>
        </w:rPr>
        <w:t xml:space="preserve">list your mother’s maiden name in the block “Last Name (at Parent’s Birth).” You </w:t>
      </w:r>
      <w:r w:rsidRPr="00E267A2">
        <w:rPr>
          <w:b/>
          <w:color w:val="FF0000"/>
          <w:sz w:val="21"/>
          <w:szCs w:val="21"/>
          <w:u w:val="single" w:color="FF0000"/>
        </w:rPr>
        <w:t>MUST</w:t>
      </w:r>
      <w:r w:rsidRPr="00E267A2">
        <w:rPr>
          <w:b/>
          <w:color w:val="FF0000"/>
          <w:sz w:val="21"/>
          <w:szCs w:val="21"/>
          <w:u w:color="FF0000"/>
        </w:rPr>
        <w:t xml:space="preserve"> </w:t>
      </w:r>
      <w:r w:rsidRPr="00E267A2">
        <w:rPr>
          <w:sz w:val="21"/>
          <w:szCs w:val="21"/>
        </w:rPr>
        <w:t xml:space="preserve">list Date of Birth and Place of Birth </w:t>
      </w:r>
      <w:r w:rsidR="00357121">
        <w:rPr>
          <w:sz w:val="21"/>
          <w:szCs w:val="21"/>
        </w:rPr>
        <w:t xml:space="preserve">(City &amp; State) </w:t>
      </w:r>
      <w:r w:rsidRPr="00E267A2">
        <w:rPr>
          <w:sz w:val="21"/>
          <w:szCs w:val="21"/>
        </w:rPr>
        <w:t>for both parents</w:t>
      </w:r>
      <w:r w:rsidR="00CC3651">
        <w:rPr>
          <w:sz w:val="21"/>
          <w:szCs w:val="21"/>
        </w:rPr>
        <w:t xml:space="preserve">. </w:t>
      </w:r>
      <w:r w:rsidR="007A42E5" w:rsidRPr="00E267A2">
        <w:rPr>
          <w:sz w:val="21"/>
          <w:szCs w:val="21"/>
        </w:rPr>
        <w:t xml:space="preserve">If </w:t>
      </w:r>
      <w:r w:rsidRPr="00E267A2">
        <w:rPr>
          <w:sz w:val="21"/>
          <w:szCs w:val="21"/>
        </w:rPr>
        <w:t>Unknown, put Unknown</w:t>
      </w:r>
      <w:r w:rsidR="007A42E5" w:rsidRPr="00E267A2">
        <w:rPr>
          <w:sz w:val="21"/>
          <w:szCs w:val="21"/>
        </w:rPr>
        <w:t>,</w:t>
      </w:r>
      <w:r w:rsidRPr="00E267A2">
        <w:rPr>
          <w:sz w:val="21"/>
          <w:szCs w:val="21"/>
        </w:rPr>
        <w:t xml:space="preserve"> do not leave field</w:t>
      </w:r>
      <w:r w:rsidRPr="00E267A2">
        <w:rPr>
          <w:spacing w:val="-18"/>
          <w:sz w:val="21"/>
          <w:szCs w:val="21"/>
        </w:rPr>
        <w:t xml:space="preserve"> </w:t>
      </w:r>
      <w:r w:rsidR="007A42E5" w:rsidRPr="00E267A2">
        <w:rPr>
          <w:sz w:val="21"/>
          <w:szCs w:val="21"/>
        </w:rPr>
        <w:t>blank.</w:t>
      </w:r>
    </w:p>
    <w:p w:rsidR="007A42E5" w:rsidRPr="00E267A2" w:rsidRDefault="007A42E5" w:rsidP="007A42E5">
      <w:pPr>
        <w:pStyle w:val="ListParagraph"/>
        <w:tabs>
          <w:tab w:val="left" w:pos="360"/>
        </w:tabs>
        <w:ind w:left="0" w:right="305" w:firstLine="0"/>
        <w:rPr>
          <w:sz w:val="21"/>
          <w:szCs w:val="21"/>
        </w:rPr>
      </w:pPr>
    </w:p>
    <w:p w:rsidR="0072681F" w:rsidRPr="00E267A2" w:rsidRDefault="00D14712" w:rsidP="00390AEB">
      <w:pPr>
        <w:pStyle w:val="ListParagraph"/>
        <w:numPr>
          <w:ilvl w:val="0"/>
          <w:numId w:val="3"/>
        </w:numPr>
        <w:tabs>
          <w:tab w:val="left" w:pos="360"/>
        </w:tabs>
        <w:ind w:left="0" w:right="282" w:firstLine="0"/>
        <w:rPr>
          <w:sz w:val="21"/>
          <w:szCs w:val="21"/>
        </w:rPr>
      </w:pPr>
      <w:r w:rsidRPr="00E267A2">
        <w:rPr>
          <w:sz w:val="21"/>
          <w:szCs w:val="21"/>
        </w:rPr>
        <w:t>In the “Are you known by other names” section, only list previous official names such as a</w:t>
      </w:r>
      <w:r w:rsidRPr="00E267A2">
        <w:rPr>
          <w:spacing w:val="-22"/>
          <w:sz w:val="21"/>
          <w:szCs w:val="21"/>
        </w:rPr>
        <w:t xml:space="preserve"> </w:t>
      </w:r>
      <w:r w:rsidRPr="00E267A2">
        <w:rPr>
          <w:sz w:val="21"/>
          <w:szCs w:val="21"/>
        </w:rPr>
        <w:t>maiden name</w:t>
      </w:r>
      <w:r w:rsidR="00CC3651">
        <w:rPr>
          <w:sz w:val="21"/>
          <w:szCs w:val="21"/>
        </w:rPr>
        <w:t xml:space="preserve">; </w:t>
      </w:r>
      <w:r w:rsidRPr="00E267A2">
        <w:rPr>
          <w:b/>
          <w:color w:val="FF0000"/>
          <w:sz w:val="21"/>
          <w:szCs w:val="21"/>
          <w:u w:val="single" w:color="FF0000"/>
        </w:rPr>
        <w:t>DO NOT</w:t>
      </w:r>
      <w:r w:rsidRPr="00E267A2">
        <w:rPr>
          <w:b/>
          <w:color w:val="FF0000"/>
          <w:sz w:val="21"/>
          <w:szCs w:val="21"/>
          <w:u w:color="FF0000"/>
        </w:rPr>
        <w:t xml:space="preserve"> </w:t>
      </w:r>
      <w:r w:rsidRPr="00E267A2">
        <w:rPr>
          <w:sz w:val="21"/>
          <w:szCs w:val="21"/>
        </w:rPr>
        <w:t>list</w:t>
      </w:r>
      <w:r w:rsidRPr="00E267A2">
        <w:rPr>
          <w:spacing w:val="-8"/>
          <w:sz w:val="21"/>
          <w:szCs w:val="21"/>
        </w:rPr>
        <w:t xml:space="preserve"> </w:t>
      </w:r>
      <w:r w:rsidRPr="00E267A2">
        <w:rPr>
          <w:sz w:val="21"/>
          <w:szCs w:val="21"/>
        </w:rPr>
        <w:t>nicknames.</w:t>
      </w:r>
    </w:p>
    <w:p w:rsidR="007A42E5" w:rsidRPr="00E267A2" w:rsidRDefault="007A42E5" w:rsidP="007A42E5">
      <w:pPr>
        <w:pStyle w:val="ListParagraph"/>
        <w:tabs>
          <w:tab w:val="left" w:pos="360"/>
        </w:tabs>
        <w:ind w:left="0" w:right="282" w:firstLine="0"/>
        <w:rPr>
          <w:sz w:val="21"/>
          <w:szCs w:val="21"/>
        </w:rPr>
      </w:pPr>
    </w:p>
    <w:p w:rsidR="0072681F" w:rsidRPr="00E267A2" w:rsidRDefault="00D14712" w:rsidP="00390AEB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  <w:rPr>
          <w:b/>
          <w:sz w:val="21"/>
          <w:szCs w:val="21"/>
        </w:rPr>
      </w:pPr>
      <w:r w:rsidRPr="00E267A2">
        <w:rPr>
          <w:sz w:val="21"/>
          <w:szCs w:val="21"/>
        </w:rPr>
        <w:t>In the “Passport Application Review” section, please review and edit any mistakes. You</w:t>
      </w:r>
      <w:r w:rsidRPr="00E267A2">
        <w:rPr>
          <w:spacing w:val="-23"/>
          <w:sz w:val="21"/>
          <w:szCs w:val="21"/>
        </w:rPr>
        <w:t xml:space="preserve"> </w:t>
      </w:r>
      <w:r w:rsidRPr="00E267A2">
        <w:rPr>
          <w:b/>
          <w:color w:val="FF0000"/>
          <w:sz w:val="21"/>
          <w:szCs w:val="21"/>
          <w:u w:val="single" w:color="FF0000"/>
        </w:rPr>
        <w:t>CANNOT</w:t>
      </w:r>
      <w:r w:rsidR="007A42E5" w:rsidRPr="00E267A2">
        <w:rPr>
          <w:b/>
          <w:color w:val="FF0000"/>
          <w:sz w:val="21"/>
          <w:szCs w:val="21"/>
          <w:u w:color="FF0000"/>
        </w:rPr>
        <w:t xml:space="preserve"> </w:t>
      </w:r>
      <w:r w:rsidRPr="00E267A2">
        <w:rPr>
          <w:sz w:val="21"/>
          <w:szCs w:val="21"/>
        </w:rPr>
        <w:t>make pen &amp; ink changes to the application.</w:t>
      </w:r>
    </w:p>
    <w:p w:rsidR="00E267A2" w:rsidRPr="00E267A2" w:rsidRDefault="00E267A2" w:rsidP="00E267A2">
      <w:pPr>
        <w:pStyle w:val="ListParagraph"/>
        <w:tabs>
          <w:tab w:val="left" w:pos="360"/>
        </w:tabs>
        <w:ind w:left="0" w:firstLine="0"/>
        <w:rPr>
          <w:b/>
          <w:sz w:val="21"/>
          <w:szCs w:val="21"/>
        </w:rPr>
      </w:pPr>
    </w:p>
    <w:p w:rsidR="0072681F" w:rsidRPr="00E267A2" w:rsidRDefault="00D14712" w:rsidP="00390AEB">
      <w:pPr>
        <w:pStyle w:val="ListParagraph"/>
        <w:numPr>
          <w:ilvl w:val="0"/>
          <w:numId w:val="3"/>
        </w:numPr>
        <w:tabs>
          <w:tab w:val="left" w:pos="360"/>
        </w:tabs>
        <w:ind w:left="0" w:right="340" w:firstLine="0"/>
        <w:jc w:val="both"/>
        <w:rPr>
          <w:sz w:val="21"/>
          <w:szCs w:val="21"/>
        </w:rPr>
      </w:pPr>
      <w:r w:rsidRPr="00E267A2">
        <w:rPr>
          <w:sz w:val="21"/>
          <w:szCs w:val="21"/>
        </w:rPr>
        <w:t>In the “Passport Products and Fees” section, select Passport Book</w:t>
      </w:r>
      <w:r w:rsidR="007A42E5" w:rsidRPr="00E267A2">
        <w:rPr>
          <w:sz w:val="21"/>
          <w:szCs w:val="21"/>
        </w:rPr>
        <w:t xml:space="preserve"> $110</w:t>
      </w:r>
      <w:r w:rsidRPr="00E267A2">
        <w:rPr>
          <w:sz w:val="21"/>
          <w:szCs w:val="21"/>
        </w:rPr>
        <w:t xml:space="preserve"> (</w:t>
      </w:r>
      <w:r w:rsidRPr="00E267A2">
        <w:rPr>
          <w:b/>
          <w:color w:val="FF0000"/>
          <w:sz w:val="21"/>
          <w:szCs w:val="21"/>
          <w:u w:val="single" w:color="FF0000"/>
        </w:rPr>
        <w:t>DO NOT</w:t>
      </w:r>
      <w:r w:rsidR="007A42E5" w:rsidRPr="00E267A2">
        <w:rPr>
          <w:b/>
          <w:color w:val="FF0000"/>
          <w:sz w:val="21"/>
          <w:szCs w:val="21"/>
          <w:u w:color="FF0000"/>
        </w:rPr>
        <w:t xml:space="preserve"> </w:t>
      </w:r>
      <w:r w:rsidRPr="00E267A2">
        <w:rPr>
          <w:sz w:val="21"/>
          <w:szCs w:val="21"/>
        </w:rPr>
        <w:t>select 52 Page</w:t>
      </w:r>
      <w:r w:rsidRPr="00E267A2">
        <w:rPr>
          <w:spacing w:val="-22"/>
          <w:sz w:val="21"/>
          <w:szCs w:val="21"/>
        </w:rPr>
        <w:t xml:space="preserve"> </w:t>
      </w:r>
      <w:r w:rsidRPr="00E267A2">
        <w:rPr>
          <w:sz w:val="21"/>
          <w:szCs w:val="21"/>
        </w:rPr>
        <w:t xml:space="preserve">Book), select </w:t>
      </w:r>
      <w:r w:rsidR="007A42E5" w:rsidRPr="00E267A2">
        <w:rPr>
          <w:sz w:val="21"/>
          <w:szCs w:val="21"/>
        </w:rPr>
        <w:t xml:space="preserve">the default </w:t>
      </w:r>
      <w:r w:rsidRPr="00E267A2">
        <w:rPr>
          <w:sz w:val="21"/>
          <w:szCs w:val="21"/>
        </w:rPr>
        <w:t>Routine Service</w:t>
      </w:r>
      <w:r w:rsidR="007A42E5" w:rsidRPr="00E267A2">
        <w:rPr>
          <w:sz w:val="21"/>
          <w:szCs w:val="21"/>
        </w:rPr>
        <w:t xml:space="preserve"> (FREE)</w:t>
      </w:r>
      <w:r w:rsidRPr="00E267A2">
        <w:rPr>
          <w:sz w:val="21"/>
          <w:szCs w:val="21"/>
        </w:rPr>
        <w:t xml:space="preserve">, and select </w:t>
      </w:r>
      <w:r w:rsidR="007A42E5" w:rsidRPr="00E267A2">
        <w:rPr>
          <w:sz w:val="21"/>
          <w:szCs w:val="21"/>
        </w:rPr>
        <w:t xml:space="preserve">the default </w:t>
      </w:r>
      <w:r w:rsidRPr="00E267A2">
        <w:rPr>
          <w:sz w:val="21"/>
          <w:szCs w:val="21"/>
        </w:rPr>
        <w:t>Standard Delivery (</w:t>
      </w:r>
      <w:r w:rsidR="007A42E5" w:rsidRPr="00E267A2">
        <w:rPr>
          <w:sz w:val="21"/>
          <w:szCs w:val="21"/>
        </w:rPr>
        <w:t>FREE</w:t>
      </w:r>
      <w:r w:rsidRPr="00E267A2">
        <w:rPr>
          <w:sz w:val="21"/>
          <w:szCs w:val="21"/>
        </w:rPr>
        <w:t xml:space="preserve">). </w:t>
      </w:r>
      <w:r w:rsidR="007A42E5" w:rsidRPr="00E267A2">
        <w:rPr>
          <w:sz w:val="21"/>
          <w:szCs w:val="21"/>
        </w:rPr>
        <w:t>T</w:t>
      </w:r>
      <w:r w:rsidRPr="00E267A2">
        <w:rPr>
          <w:sz w:val="21"/>
          <w:szCs w:val="21"/>
        </w:rPr>
        <w:t>he total cost is $135, but do not worry</w:t>
      </w:r>
      <w:r w:rsidR="00CC3651">
        <w:rPr>
          <w:sz w:val="21"/>
          <w:szCs w:val="21"/>
        </w:rPr>
        <w:t xml:space="preserve">; </w:t>
      </w:r>
      <w:r w:rsidR="007A42E5" w:rsidRPr="00E267A2">
        <w:rPr>
          <w:sz w:val="21"/>
          <w:szCs w:val="21"/>
        </w:rPr>
        <w:t>y</w:t>
      </w:r>
      <w:r w:rsidRPr="00E267A2">
        <w:rPr>
          <w:sz w:val="21"/>
          <w:szCs w:val="21"/>
        </w:rPr>
        <w:t xml:space="preserve">ou </w:t>
      </w:r>
      <w:r w:rsidRPr="00E267A2">
        <w:rPr>
          <w:b/>
          <w:color w:val="FF0000"/>
          <w:sz w:val="21"/>
          <w:szCs w:val="21"/>
          <w:u w:val="single" w:color="FF0000"/>
        </w:rPr>
        <w:t>WILL NOT</w:t>
      </w:r>
      <w:r w:rsidR="007A42E5" w:rsidRPr="00E267A2">
        <w:rPr>
          <w:b/>
          <w:color w:val="FF0000"/>
          <w:sz w:val="21"/>
          <w:szCs w:val="21"/>
          <w:u w:color="FF0000"/>
        </w:rPr>
        <w:t xml:space="preserve"> </w:t>
      </w:r>
      <w:r w:rsidRPr="00E267A2">
        <w:rPr>
          <w:sz w:val="21"/>
          <w:szCs w:val="21"/>
        </w:rPr>
        <w:t>have to pay anything or enter any credit card</w:t>
      </w:r>
      <w:r w:rsidRPr="00E267A2">
        <w:rPr>
          <w:spacing w:val="-19"/>
          <w:sz w:val="21"/>
          <w:szCs w:val="21"/>
        </w:rPr>
        <w:t xml:space="preserve"> </w:t>
      </w:r>
      <w:r w:rsidRPr="00E267A2">
        <w:rPr>
          <w:sz w:val="21"/>
          <w:szCs w:val="21"/>
        </w:rPr>
        <w:t>information.</w:t>
      </w:r>
    </w:p>
    <w:p w:rsidR="007A42E5" w:rsidRPr="00E267A2" w:rsidRDefault="007A42E5" w:rsidP="007A42E5">
      <w:pPr>
        <w:tabs>
          <w:tab w:val="left" w:pos="360"/>
        </w:tabs>
        <w:ind w:right="340"/>
        <w:jc w:val="both"/>
        <w:rPr>
          <w:sz w:val="21"/>
          <w:szCs w:val="21"/>
        </w:rPr>
      </w:pPr>
    </w:p>
    <w:p w:rsidR="0072681F" w:rsidRPr="00E267A2" w:rsidRDefault="00D14712" w:rsidP="00390AEB">
      <w:pPr>
        <w:pStyle w:val="ListParagraph"/>
        <w:numPr>
          <w:ilvl w:val="0"/>
          <w:numId w:val="3"/>
        </w:numPr>
        <w:tabs>
          <w:tab w:val="left" w:pos="360"/>
        </w:tabs>
        <w:ind w:left="0" w:right="161" w:firstLine="0"/>
        <w:rPr>
          <w:sz w:val="21"/>
          <w:szCs w:val="21"/>
        </w:rPr>
      </w:pPr>
      <w:r w:rsidRPr="00E267A2">
        <w:rPr>
          <w:sz w:val="21"/>
          <w:szCs w:val="21"/>
        </w:rPr>
        <w:t xml:space="preserve">In the “Next Steps” section, select </w:t>
      </w:r>
      <w:r w:rsidR="007A42E5" w:rsidRPr="00E267A2">
        <w:rPr>
          <w:sz w:val="21"/>
          <w:szCs w:val="21"/>
        </w:rPr>
        <w:t xml:space="preserve">“I have </w:t>
      </w:r>
      <w:r w:rsidRPr="00E267A2">
        <w:rPr>
          <w:sz w:val="21"/>
          <w:szCs w:val="21"/>
        </w:rPr>
        <w:t>read and acknowledge the steps and information contained above</w:t>
      </w:r>
      <w:r w:rsidR="00CC3651">
        <w:rPr>
          <w:sz w:val="21"/>
          <w:szCs w:val="21"/>
        </w:rPr>
        <w:t>,</w:t>
      </w:r>
      <w:r w:rsidR="007A42E5" w:rsidRPr="00E267A2">
        <w:rPr>
          <w:sz w:val="21"/>
          <w:szCs w:val="21"/>
        </w:rPr>
        <w:t>”</w:t>
      </w:r>
      <w:r w:rsidR="00CC3651">
        <w:rPr>
          <w:sz w:val="21"/>
          <w:szCs w:val="21"/>
        </w:rPr>
        <w:t xml:space="preserve"> </w:t>
      </w:r>
      <w:r w:rsidRPr="00E267A2">
        <w:rPr>
          <w:sz w:val="21"/>
          <w:szCs w:val="21"/>
        </w:rPr>
        <w:t>select Create Form, and print pages 5 &amp; 6 of the application on separate sheets of paper (</w:t>
      </w:r>
      <w:r w:rsidR="007A42E5" w:rsidRPr="00E267A2">
        <w:rPr>
          <w:b/>
          <w:color w:val="FF0000"/>
          <w:sz w:val="21"/>
          <w:szCs w:val="21"/>
          <w:u w:val="single"/>
        </w:rPr>
        <w:t>DO NOT</w:t>
      </w:r>
      <w:r w:rsidR="007A42E5" w:rsidRPr="00E267A2">
        <w:rPr>
          <w:sz w:val="21"/>
          <w:szCs w:val="21"/>
        </w:rPr>
        <w:t xml:space="preserve"> print application</w:t>
      </w:r>
      <w:r w:rsidRPr="00E267A2">
        <w:rPr>
          <w:sz w:val="21"/>
          <w:szCs w:val="21"/>
        </w:rPr>
        <w:t xml:space="preserve"> back-to-back</w:t>
      </w:r>
      <w:r w:rsidR="007A42E5" w:rsidRPr="00E267A2">
        <w:rPr>
          <w:sz w:val="21"/>
          <w:szCs w:val="21"/>
        </w:rPr>
        <w:t xml:space="preserve"> on one sheet of paper</w:t>
      </w:r>
      <w:r w:rsidRPr="00E267A2">
        <w:rPr>
          <w:sz w:val="21"/>
          <w:szCs w:val="21"/>
        </w:rPr>
        <w:t>). Ensure there is a bar code on the top left of page 5 and ensure that your printer has enough toner (applications that do not have a bar code or are not printed legibly cannot be accepted).</w:t>
      </w:r>
    </w:p>
    <w:p w:rsidR="0072681F" w:rsidRDefault="0072681F" w:rsidP="00390AEB">
      <w:pPr>
        <w:tabs>
          <w:tab w:val="left" w:pos="360"/>
        </w:tabs>
        <w:rPr>
          <w:sz w:val="24"/>
        </w:rPr>
        <w:sectPr w:rsidR="0072681F">
          <w:type w:val="continuous"/>
          <w:pgSz w:w="12240" w:h="15840"/>
          <w:pgMar w:top="220" w:right="560" w:bottom="280" w:left="500" w:header="720" w:footer="720" w:gutter="0"/>
          <w:cols w:space="720"/>
        </w:sectPr>
      </w:pPr>
    </w:p>
    <w:p w:rsidR="0069122B" w:rsidRPr="0069122B" w:rsidRDefault="0069122B" w:rsidP="0069122B">
      <w:pPr>
        <w:pStyle w:val="ListParagraph"/>
        <w:tabs>
          <w:tab w:val="left" w:pos="540"/>
          <w:tab w:val="left" w:pos="1420"/>
        </w:tabs>
        <w:spacing w:before="3"/>
        <w:ind w:left="0" w:firstLine="0"/>
        <w:rPr>
          <w:b/>
          <w:sz w:val="40"/>
          <w:szCs w:val="21"/>
        </w:rPr>
      </w:pPr>
      <w:r w:rsidRPr="0069122B">
        <w:rPr>
          <w:b/>
          <w:sz w:val="40"/>
          <w:szCs w:val="21"/>
        </w:rPr>
        <w:lastRenderedPageBreak/>
        <w:t>What to bring to your appointment with the Passport Agent:</w:t>
      </w:r>
    </w:p>
    <w:p w:rsidR="0069122B" w:rsidRPr="0069122B" w:rsidRDefault="0069122B" w:rsidP="0069122B">
      <w:pPr>
        <w:pStyle w:val="ListParagraph"/>
        <w:tabs>
          <w:tab w:val="left" w:pos="540"/>
          <w:tab w:val="left" w:pos="1420"/>
        </w:tabs>
        <w:spacing w:before="3"/>
        <w:ind w:left="0" w:firstLine="0"/>
        <w:rPr>
          <w:b/>
          <w:sz w:val="21"/>
          <w:szCs w:val="21"/>
        </w:rPr>
      </w:pPr>
    </w:p>
    <w:p w:rsidR="00104CB6" w:rsidRPr="001929CD" w:rsidRDefault="00E267A2" w:rsidP="00104CB6">
      <w:pPr>
        <w:pStyle w:val="ListParagraph"/>
        <w:numPr>
          <w:ilvl w:val="0"/>
          <w:numId w:val="3"/>
        </w:numPr>
        <w:tabs>
          <w:tab w:val="left" w:pos="540"/>
          <w:tab w:val="left" w:pos="1420"/>
        </w:tabs>
        <w:spacing w:before="3"/>
        <w:ind w:left="0" w:firstLine="0"/>
        <w:rPr>
          <w:b/>
          <w:sz w:val="21"/>
          <w:szCs w:val="21"/>
        </w:rPr>
      </w:pPr>
      <w:r w:rsidRPr="001929CD">
        <w:rPr>
          <w:sz w:val="21"/>
          <w:szCs w:val="21"/>
          <w:u w:val="single"/>
        </w:rPr>
        <w:t>One</w:t>
      </w:r>
      <w:r w:rsidRPr="001929CD">
        <w:rPr>
          <w:sz w:val="21"/>
          <w:szCs w:val="21"/>
        </w:rPr>
        <w:t xml:space="preserve"> </w:t>
      </w:r>
      <w:r w:rsidR="00104CB6" w:rsidRPr="001929CD">
        <w:rPr>
          <w:sz w:val="21"/>
          <w:szCs w:val="21"/>
        </w:rPr>
        <w:t>(</w:t>
      </w:r>
      <w:r w:rsidRPr="001929CD">
        <w:rPr>
          <w:sz w:val="21"/>
          <w:szCs w:val="21"/>
        </w:rPr>
        <w:t>c</w:t>
      </w:r>
      <w:r w:rsidR="00D14712" w:rsidRPr="001929CD">
        <w:rPr>
          <w:sz w:val="21"/>
          <w:szCs w:val="21"/>
        </w:rPr>
        <w:t>ompleted</w:t>
      </w:r>
      <w:r w:rsidR="00104CB6" w:rsidRPr="001929CD">
        <w:rPr>
          <w:sz w:val="21"/>
          <w:szCs w:val="21"/>
        </w:rPr>
        <w:t>)</w:t>
      </w:r>
      <w:r w:rsidR="00D14712" w:rsidRPr="001929CD">
        <w:rPr>
          <w:sz w:val="21"/>
          <w:szCs w:val="21"/>
        </w:rPr>
        <w:t xml:space="preserve"> DS-11 or DS-82 for </w:t>
      </w:r>
      <w:r w:rsidR="00104CB6" w:rsidRPr="001929CD">
        <w:rPr>
          <w:sz w:val="21"/>
          <w:szCs w:val="21"/>
        </w:rPr>
        <w:t xml:space="preserve">all </w:t>
      </w:r>
      <w:r w:rsidR="00D14712" w:rsidRPr="001929CD">
        <w:rPr>
          <w:sz w:val="21"/>
          <w:szCs w:val="21"/>
        </w:rPr>
        <w:t>applicant</w:t>
      </w:r>
      <w:r w:rsidRPr="001929CD">
        <w:rPr>
          <w:sz w:val="21"/>
          <w:szCs w:val="21"/>
        </w:rPr>
        <w:t>s</w:t>
      </w:r>
      <w:r w:rsidR="00D14712" w:rsidRPr="001929CD">
        <w:rPr>
          <w:sz w:val="21"/>
          <w:szCs w:val="21"/>
        </w:rPr>
        <w:t xml:space="preserve"> (pages 5 &amp; 6 only</w:t>
      </w:r>
      <w:r w:rsidR="00104CB6" w:rsidRPr="001929CD">
        <w:rPr>
          <w:sz w:val="21"/>
          <w:szCs w:val="21"/>
        </w:rPr>
        <w:t xml:space="preserve">, </w:t>
      </w:r>
      <w:r w:rsidR="00D14712" w:rsidRPr="001929CD">
        <w:rPr>
          <w:sz w:val="21"/>
          <w:szCs w:val="21"/>
        </w:rPr>
        <w:t>must be on</w:t>
      </w:r>
      <w:r w:rsidR="00D14712" w:rsidRPr="001929CD">
        <w:rPr>
          <w:spacing w:val="-21"/>
          <w:sz w:val="21"/>
          <w:szCs w:val="21"/>
        </w:rPr>
        <w:t xml:space="preserve"> </w:t>
      </w:r>
      <w:r w:rsidR="00D14712" w:rsidRPr="001929CD">
        <w:rPr>
          <w:sz w:val="21"/>
          <w:szCs w:val="21"/>
        </w:rPr>
        <w:t xml:space="preserve">separate sheets of paper).  </w:t>
      </w:r>
    </w:p>
    <w:p w:rsidR="00104CB6" w:rsidRPr="001929CD" w:rsidRDefault="00D14712" w:rsidP="00104CB6">
      <w:pPr>
        <w:pStyle w:val="ListParagraph"/>
        <w:tabs>
          <w:tab w:val="left" w:pos="540"/>
          <w:tab w:val="left" w:pos="1420"/>
        </w:tabs>
        <w:spacing w:before="3"/>
        <w:ind w:left="0" w:firstLine="0"/>
        <w:rPr>
          <w:b/>
          <w:sz w:val="21"/>
          <w:szCs w:val="21"/>
        </w:rPr>
      </w:pPr>
      <w:r w:rsidRPr="00357121">
        <w:rPr>
          <w:b/>
          <w:color w:val="FF0000"/>
          <w:sz w:val="21"/>
          <w:szCs w:val="21"/>
          <w:u w:val="single"/>
        </w:rPr>
        <w:t>DO NOT</w:t>
      </w:r>
      <w:r w:rsidRPr="001929CD">
        <w:rPr>
          <w:sz w:val="21"/>
          <w:szCs w:val="21"/>
        </w:rPr>
        <w:t xml:space="preserve"> </w:t>
      </w:r>
      <w:r w:rsidR="00104CB6" w:rsidRPr="001929CD">
        <w:rPr>
          <w:sz w:val="21"/>
          <w:szCs w:val="21"/>
        </w:rPr>
        <w:t>sign applications before seeing the Passport Agent.</w:t>
      </w:r>
    </w:p>
    <w:p w:rsidR="00104CB6" w:rsidRPr="001929CD" w:rsidRDefault="00104CB6" w:rsidP="00104CB6">
      <w:pPr>
        <w:pStyle w:val="ListParagraph"/>
        <w:tabs>
          <w:tab w:val="left" w:pos="540"/>
          <w:tab w:val="left" w:pos="1420"/>
        </w:tabs>
        <w:spacing w:before="3"/>
        <w:ind w:left="0" w:firstLine="0"/>
        <w:rPr>
          <w:b/>
          <w:sz w:val="21"/>
          <w:szCs w:val="21"/>
        </w:rPr>
      </w:pPr>
    </w:p>
    <w:p w:rsidR="0072681F" w:rsidRPr="001929CD" w:rsidRDefault="00104CB6" w:rsidP="00104CB6">
      <w:pPr>
        <w:pStyle w:val="ListParagraph"/>
        <w:numPr>
          <w:ilvl w:val="0"/>
          <w:numId w:val="3"/>
        </w:numPr>
        <w:tabs>
          <w:tab w:val="left" w:pos="540"/>
          <w:tab w:val="left" w:pos="1420"/>
        </w:tabs>
        <w:spacing w:before="3"/>
        <w:ind w:left="0" w:firstLine="0"/>
        <w:rPr>
          <w:sz w:val="21"/>
          <w:szCs w:val="21"/>
        </w:rPr>
      </w:pPr>
      <w:r w:rsidRPr="001929CD">
        <w:rPr>
          <w:sz w:val="21"/>
          <w:szCs w:val="21"/>
          <w:u w:val="single"/>
        </w:rPr>
        <w:t>Two</w:t>
      </w:r>
      <w:r w:rsidR="00D14712" w:rsidRPr="001929CD">
        <w:rPr>
          <w:b/>
          <w:sz w:val="21"/>
          <w:szCs w:val="21"/>
        </w:rPr>
        <w:t xml:space="preserve"> </w:t>
      </w:r>
      <w:r w:rsidR="00D14712" w:rsidRPr="001929CD">
        <w:rPr>
          <w:sz w:val="21"/>
          <w:szCs w:val="21"/>
        </w:rPr>
        <w:t>2” x 2” passport photos. Ensure your photos are th</w:t>
      </w:r>
      <w:r w:rsidR="00357121">
        <w:rPr>
          <w:sz w:val="21"/>
          <w:szCs w:val="21"/>
        </w:rPr>
        <w:t>e correct size</w:t>
      </w:r>
      <w:r w:rsidR="00F17863">
        <w:rPr>
          <w:sz w:val="21"/>
          <w:szCs w:val="21"/>
        </w:rPr>
        <w:t xml:space="preserve">; </w:t>
      </w:r>
      <w:r w:rsidR="00357121">
        <w:rPr>
          <w:sz w:val="21"/>
          <w:szCs w:val="21"/>
        </w:rPr>
        <w:t xml:space="preserve">passport agents </w:t>
      </w:r>
      <w:r w:rsidR="00357121" w:rsidRPr="00357121">
        <w:rPr>
          <w:b/>
          <w:color w:val="FF0000"/>
          <w:sz w:val="21"/>
          <w:szCs w:val="21"/>
          <w:u w:val="single"/>
        </w:rPr>
        <w:t>WILL NOT</w:t>
      </w:r>
      <w:r w:rsidR="00D14712" w:rsidRPr="001929CD">
        <w:rPr>
          <w:sz w:val="21"/>
          <w:szCs w:val="21"/>
        </w:rPr>
        <w:t xml:space="preserve"> cut photos improperly sized. Photos can</w:t>
      </w:r>
      <w:r w:rsidRPr="001929CD">
        <w:rPr>
          <w:sz w:val="21"/>
          <w:szCs w:val="21"/>
        </w:rPr>
        <w:t xml:space="preserve"> be taken at various locations such as </w:t>
      </w:r>
      <w:r w:rsidR="0096201B">
        <w:rPr>
          <w:sz w:val="21"/>
          <w:szCs w:val="21"/>
        </w:rPr>
        <w:t xml:space="preserve">11 WG Multimedia Center </w:t>
      </w:r>
      <w:r w:rsidR="00D14712" w:rsidRPr="001929CD">
        <w:rPr>
          <w:sz w:val="21"/>
          <w:szCs w:val="21"/>
        </w:rPr>
        <w:t>(</w:t>
      </w:r>
      <w:r w:rsidR="0096201B">
        <w:rPr>
          <w:sz w:val="21"/>
          <w:szCs w:val="21"/>
        </w:rPr>
        <w:t>c</w:t>
      </w:r>
      <w:r w:rsidR="00D14712" w:rsidRPr="001929CD">
        <w:rPr>
          <w:sz w:val="21"/>
          <w:szCs w:val="21"/>
        </w:rPr>
        <w:t xml:space="preserve">all </w:t>
      </w:r>
      <w:r w:rsidR="0096201B">
        <w:rPr>
          <w:sz w:val="21"/>
          <w:szCs w:val="21"/>
        </w:rPr>
        <w:t>240-612-4430</w:t>
      </w:r>
      <w:r w:rsidR="00D14712" w:rsidRPr="001929CD">
        <w:rPr>
          <w:sz w:val="21"/>
          <w:szCs w:val="21"/>
        </w:rPr>
        <w:t xml:space="preserve"> for appointment</w:t>
      </w:r>
      <w:r w:rsidRPr="001929CD">
        <w:rPr>
          <w:sz w:val="21"/>
          <w:szCs w:val="21"/>
        </w:rPr>
        <w:t>)</w:t>
      </w:r>
      <w:r w:rsidR="00D14712" w:rsidRPr="001929CD">
        <w:rPr>
          <w:sz w:val="21"/>
          <w:szCs w:val="21"/>
        </w:rPr>
        <w:t xml:space="preserve">, </w:t>
      </w:r>
      <w:r w:rsidR="0096201B">
        <w:rPr>
          <w:sz w:val="21"/>
          <w:szCs w:val="21"/>
        </w:rPr>
        <w:t xml:space="preserve">Image Awards, </w:t>
      </w:r>
      <w:r w:rsidRPr="001929CD">
        <w:rPr>
          <w:sz w:val="21"/>
          <w:szCs w:val="21"/>
        </w:rPr>
        <w:t>Wal</w:t>
      </w:r>
      <w:r w:rsidR="0096201B">
        <w:rPr>
          <w:sz w:val="21"/>
          <w:szCs w:val="21"/>
        </w:rPr>
        <w:t>m</w:t>
      </w:r>
      <w:r w:rsidRPr="001929CD">
        <w:rPr>
          <w:sz w:val="21"/>
          <w:szCs w:val="21"/>
        </w:rPr>
        <w:t xml:space="preserve">art, Walgreen’s, etc. </w:t>
      </w:r>
      <w:r w:rsidR="00D14712" w:rsidRPr="001929CD">
        <w:rPr>
          <w:sz w:val="21"/>
          <w:szCs w:val="21"/>
        </w:rPr>
        <w:t xml:space="preserve">Passport photos </w:t>
      </w:r>
      <w:r w:rsidRPr="001929CD">
        <w:rPr>
          <w:sz w:val="21"/>
          <w:szCs w:val="21"/>
        </w:rPr>
        <w:t>cannot be taken in Mi</w:t>
      </w:r>
      <w:r w:rsidR="00F17863">
        <w:rPr>
          <w:sz w:val="21"/>
          <w:szCs w:val="21"/>
        </w:rPr>
        <w:t>litary Uniform, must be current</w:t>
      </w:r>
      <w:r w:rsidRPr="001929CD">
        <w:rPr>
          <w:sz w:val="21"/>
          <w:szCs w:val="21"/>
        </w:rPr>
        <w:t xml:space="preserve"> and </w:t>
      </w:r>
      <w:r w:rsidR="00357121">
        <w:rPr>
          <w:sz w:val="21"/>
          <w:szCs w:val="21"/>
        </w:rPr>
        <w:t xml:space="preserve">cannot </w:t>
      </w:r>
      <w:r w:rsidRPr="001929CD">
        <w:rPr>
          <w:sz w:val="21"/>
          <w:szCs w:val="21"/>
        </w:rPr>
        <w:t xml:space="preserve">have been </w:t>
      </w:r>
      <w:r w:rsidR="00D14712" w:rsidRPr="001929CD">
        <w:rPr>
          <w:sz w:val="21"/>
          <w:szCs w:val="21"/>
        </w:rPr>
        <w:t xml:space="preserve">used </w:t>
      </w:r>
      <w:r w:rsidRPr="001929CD">
        <w:rPr>
          <w:sz w:val="21"/>
          <w:szCs w:val="21"/>
        </w:rPr>
        <w:t>in a previous passport.</w:t>
      </w:r>
    </w:p>
    <w:p w:rsidR="00104CB6" w:rsidRPr="001929CD" w:rsidRDefault="00104CB6" w:rsidP="00104CB6">
      <w:pPr>
        <w:pStyle w:val="ListParagraph"/>
        <w:rPr>
          <w:sz w:val="21"/>
          <w:szCs w:val="21"/>
        </w:rPr>
      </w:pPr>
    </w:p>
    <w:p w:rsidR="0072681F" w:rsidRPr="001929CD" w:rsidRDefault="00D14712" w:rsidP="00104CB6">
      <w:pPr>
        <w:pStyle w:val="ListParagraph"/>
        <w:numPr>
          <w:ilvl w:val="0"/>
          <w:numId w:val="3"/>
        </w:numPr>
        <w:tabs>
          <w:tab w:val="left" w:pos="540"/>
          <w:tab w:val="left" w:pos="1420"/>
        </w:tabs>
        <w:spacing w:before="3"/>
        <w:ind w:left="0" w:firstLine="0"/>
        <w:rPr>
          <w:sz w:val="21"/>
          <w:szCs w:val="21"/>
        </w:rPr>
      </w:pPr>
      <w:r w:rsidRPr="001929CD">
        <w:rPr>
          <w:sz w:val="21"/>
          <w:szCs w:val="21"/>
        </w:rPr>
        <w:t>Photo copy of front and back of your Military ID</w:t>
      </w:r>
      <w:r w:rsidR="001929CD" w:rsidRPr="001929CD">
        <w:rPr>
          <w:sz w:val="21"/>
          <w:szCs w:val="21"/>
        </w:rPr>
        <w:t xml:space="preserve"> on ONE sheet of paper</w:t>
      </w:r>
      <w:r w:rsidRPr="001929CD">
        <w:rPr>
          <w:sz w:val="21"/>
          <w:szCs w:val="21"/>
        </w:rPr>
        <w:t xml:space="preserve"> </w:t>
      </w:r>
      <w:r w:rsidR="00104CB6" w:rsidRPr="001929CD">
        <w:rPr>
          <w:sz w:val="21"/>
          <w:szCs w:val="21"/>
        </w:rPr>
        <w:t>(CAC or D</w:t>
      </w:r>
      <w:r w:rsidRPr="001929CD">
        <w:rPr>
          <w:sz w:val="21"/>
          <w:szCs w:val="21"/>
        </w:rPr>
        <w:t>ependent</w:t>
      </w:r>
      <w:r w:rsidRPr="001929CD">
        <w:rPr>
          <w:spacing w:val="-22"/>
          <w:sz w:val="21"/>
          <w:szCs w:val="21"/>
        </w:rPr>
        <w:t xml:space="preserve"> </w:t>
      </w:r>
      <w:r w:rsidRPr="001929CD">
        <w:rPr>
          <w:sz w:val="21"/>
          <w:szCs w:val="21"/>
        </w:rPr>
        <w:t>ID)</w:t>
      </w:r>
      <w:r w:rsidR="001929CD" w:rsidRPr="001929CD">
        <w:rPr>
          <w:sz w:val="21"/>
          <w:szCs w:val="21"/>
        </w:rPr>
        <w:t>. For children applications, you must provide a copy of both parents Military ID (CAC or Dependent ID).</w:t>
      </w:r>
    </w:p>
    <w:p w:rsidR="00104CB6" w:rsidRPr="001929CD" w:rsidRDefault="00104CB6" w:rsidP="00104CB6">
      <w:pPr>
        <w:pStyle w:val="ListParagraph"/>
        <w:rPr>
          <w:sz w:val="21"/>
          <w:szCs w:val="21"/>
        </w:rPr>
      </w:pPr>
    </w:p>
    <w:p w:rsidR="0072681F" w:rsidRPr="001929CD" w:rsidRDefault="00104CB6" w:rsidP="00104CB6">
      <w:pPr>
        <w:pStyle w:val="ListParagraph"/>
        <w:numPr>
          <w:ilvl w:val="0"/>
          <w:numId w:val="3"/>
        </w:numPr>
        <w:tabs>
          <w:tab w:val="left" w:pos="540"/>
        </w:tabs>
        <w:spacing w:before="3"/>
        <w:ind w:left="0" w:firstLine="0"/>
        <w:rPr>
          <w:sz w:val="21"/>
          <w:szCs w:val="21"/>
        </w:rPr>
      </w:pPr>
      <w:r w:rsidRPr="001929CD">
        <w:rPr>
          <w:sz w:val="21"/>
          <w:szCs w:val="21"/>
        </w:rPr>
        <w:t xml:space="preserve">Copy of PCS, TDY and/or </w:t>
      </w:r>
      <w:r w:rsidR="00D14712" w:rsidRPr="001929CD">
        <w:rPr>
          <w:sz w:val="21"/>
          <w:szCs w:val="21"/>
        </w:rPr>
        <w:t>Deployment Orders with destination that requires a passport. If applying for dependent passport they must be listed on the</w:t>
      </w:r>
      <w:r w:rsidR="00D14712" w:rsidRPr="001929CD">
        <w:rPr>
          <w:spacing w:val="-22"/>
          <w:sz w:val="21"/>
          <w:szCs w:val="21"/>
        </w:rPr>
        <w:t xml:space="preserve"> </w:t>
      </w:r>
      <w:r w:rsidR="00D14712" w:rsidRPr="001929CD">
        <w:rPr>
          <w:sz w:val="21"/>
          <w:szCs w:val="21"/>
        </w:rPr>
        <w:t>orders.</w:t>
      </w:r>
      <w:r w:rsidRPr="001929CD">
        <w:rPr>
          <w:sz w:val="21"/>
          <w:szCs w:val="21"/>
        </w:rPr>
        <w:t xml:space="preserve"> </w:t>
      </w:r>
    </w:p>
    <w:p w:rsidR="00104CB6" w:rsidRPr="001929CD" w:rsidRDefault="00104CB6" w:rsidP="00104CB6">
      <w:pPr>
        <w:pStyle w:val="ListParagraph"/>
        <w:rPr>
          <w:sz w:val="21"/>
          <w:szCs w:val="21"/>
        </w:rPr>
      </w:pPr>
    </w:p>
    <w:p w:rsidR="0072681F" w:rsidRDefault="00104CB6" w:rsidP="001929CD">
      <w:pPr>
        <w:pStyle w:val="ListParagraph"/>
        <w:numPr>
          <w:ilvl w:val="0"/>
          <w:numId w:val="3"/>
        </w:numPr>
        <w:tabs>
          <w:tab w:val="left" w:pos="540"/>
        </w:tabs>
        <w:spacing w:before="3"/>
        <w:ind w:left="0" w:firstLine="0"/>
        <w:rPr>
          <w:sz w:val="21"/>
          <w:szCs w:val="21"/>
        </w:rPr>
      </w:pPr>
      <w:r w:rsidRPr="001929CD">
        <w:rPr>
          <w:sz w:val="21"/>
          <w:szCs w:val="21"/>
        </w:rPr>
        <w:t xml:space="preserve">Original </w:t>
      </w:r>
      <w:r w:rsidR="00D14712" w:rsidRPr="001929CD">
        <w:rPr>
          <w:sz w:val="21"/>
          <w:szCs w:val="21"/>
        </w:rPr>
        <w:t>Proof of US citizenship</w:t>
      </w:r>
      <w:r w:rsidRPr="001929CD">
        <w:rPr>
          <w:sz w:val="21"/>
          <w:szCs w:val="21"/>
        </w:rPr>
        <w:t xml:space="preserve"> such as</w:t>
      </w:r>
      <w:r w:rsidR="00D14712" w:rsidRPr="001929CD">
        <w:rPr>
          <w:sz w:val="21"/>
          <w:szCs w:val="21"/>
        </w:rPr>
        <w:t xml:space="preserve">: State certified birth certificate, </w:t>
      </w:r>
      <w:r w:rsidR="00F17863">
        <w:rPr>
          <w:sz w:val="21"/>
          <w:szCs w:val="21"/>
        </w:rPr>
        <w:t>n</w:t>
      </w:r>
      <w:r w:rsidR="00D14712" w:rsidRPr="001929CD">
        <w:rPr>
          <w:sz w:val="21"/>
          <w:szCs w:val="21"/>
        </w:rPr>
        <w:t xml:space="preserve">aturalization certificate, </w:t>
      </w:r>
      <w:r w:rsidRPr="001929CD">
        <w:rPr>
          <w:sz w:val="21"/>
          <w:szCs w:val="21"/>
        </w:rPr>
        <w:t xml:space="preserve">previous/current passport, etc. </w:t>
      </w:r>
      <w:r w:rsidR="00D14712" w:rsidRPr="001929CD">
        <w:rPr>
          <w:sz w:val="21"/>
          <w:szCs w:val="21"/>
        </w:rPr>
        <w:t xml:space="preserve">Notarized copies </w:t>
      </w:r>
      <w:r w:rsidRPr="001929CD">
        <w:rPr>
          <w:b/>
          <w:color w:val="FF0000"/>
          <w:sz w:val="21"/>
          <w:szCs w:val="21"/>
          <w:u w:val="single"/>
        </w:rPr>
        <w:t>ARE NOT</w:t>
      </w:r>
      <w:r w:rsidRPr="001929CD">
        <w:rPr>
          <w:sz w:val="21"/>
          <w:szCs w:val="21"/>
        </w:rPr>
        <w:t xml:space="preserve"> </w:t>
      </w:r>
      <w:r w:rsidR="00D14712" w:rsidRPr="001929CD">
        <w:rPr>
          <w:sz w:val="21"/>
          <w:szCs w:val="21"/>
        </w:rPr>
        <w:t xml:space="preserve">acceptable for passport purposes. The birth certificate must be State Certified with a raised seal. Birth certificates are required for dependents under the age of 16 even if they have a previously issued passport. If you need to obtain certified copies of birth or marriage certificates, </w:t>
      </w:r>
      <w:r w:rsidRPr="001929CD">
        <w:rPr>
          <w:sz w:val="21"/>
          <w:szCs w:val="21"/>
        </w:rPr>
        <w:t>purchase them through sites such as</w:t>
      </w:r>
      <w:r w:rsidR="00D14712" w:rsidRPr="001929CD">
        <w:rPr>
          <w:sz w:val="21"/>
          <w:szCs w:val="21"/>
        </w:rPr>
        <w:t xml:space="preserve">: </w:t>
      </w:r>
      <w:hyperlink r:id="rId12">
        <w:r w:rsidR="00D14712" w:rsidRPr="001929CD">
          <w:rPr>
            <w:color w:val="0000FF"/>
            <w:sz w:val="21"/>
            <w:szCs w:val="21"/>
            <w:u w:val="single" w:color="0000FF"/>
          </w:rPr>
          <w:t>http://www.vitalchek.com/</w:t>
        </w:r>
      </w:hyperlink>
      <w:r w:rsidRPr="001929CD">
        <w:rPr>
          <w:color w:val="0000FF"/>
          <w:sz w:val="21"/>
          <w:szCs w:val="21"/>
        </w:rPr>
        <w:t xml:space="preserve"> </w:t>
      </w:r>
      <w:r w:rsidRPr="001929CD">
        <w:rPr>
          <w:sz w:val="21"/>
          <w:szCs w:val="21"/>
        </w:rPr>
        <w:t>or</w:t>
      </w:r>
      <w:r w:rsidRPr="001929CD">
        <w:rPr>
          <w:color w:val="0000FF"/>
          <w:sz w:val="21"/>
          <w:szCs w:val="21"/>
        </w:rPr>
        <w:t xml:space="preserve"> </w:t>
      </w:r>
      <w:hyperlink r:id="rId13" w:history="1">
        <w:r w:rsidR="001929CD" w:rsidRPr="001929CD">
          <w:rPr>
            <w:rStyle w:val="Hyperlink"/>
            <w:sz w:val="21"/>
            <w:szCs w:val="21"/>
          </w:rPr>
          <w:t>https://travel.state.gov/content/travel/en/international-travel/while-abroad/birth-abroad/replace-amend-CRBA.html</w:t>
        </w:r>
      </w:hyperlink>
      <w:r w:rsidR="001929CD" w:rsidRPr="001929CD">
        <w:rPr>
          <w:color w:val="0000FF"/>
          <w:sz w:val="21"/>
          <w:szCs w:val="21"/>
        </w:rPr>
        <w:t xml:space="preserve"> </w:t>
      </w:r>
      <w:r w:rsidR="00D14712" w:rsidRPr="001929CD">
        <w:rPr>
          <w:sz w:val="21"/>
          <w:szCs w:val="21"/>
        </w:rPr>
        <w:t>(Consular Report of Birth Abroad)</w:t>
      </w:r>
      <w:r w:rsidR="001929CD" w:rsidRPr="001929CD">
        <w:rPr>
          <w:sz w:val="21"/>
          <w:szCs w:val="21"/>
        </w:rPr>
        <w:t>.</w:t>
      </w:r>
    </w:p>
    <w:p w:rsidR="001929CD" w:rsidRPr="001929CD" w:rsidRDefault="001929CD" w:rsidP="001929CD">
      <w:pPr>
        <w:pStyle w:val="ListParagraph"/>
        <w:rPr>
          <w:sz w:val="21"/>
          <w:szCs w:val="21"/>
        </w:rPr>
      </w:pPr>
    </w:p>
    <w:p w:rsidR="0072681F" w:rsidRDefault="00D14712" w:rsidP="001929CD">
      <w:pPr>
        <w:pStyle w:val="ListParagraph"/>
        <w:numPr>
          <w:ilvl w:val="0"/>
          <w:numId w:val="3"/>
        </w:numPr>
        <w:tabs>
          <w:tab w:val="left" w:pos="540"/>
        </w:tabs>
        <w:spacing w:before="3"/>
        <w:ind w:left="0" w:firstLine="0"/>
        <w:rPr>
          <w:sz w:val="21"/>
          <w:szCs w:val="21"/>
        </w:rPr>
      </w:pPr>
      <w:r w:rsidRPr="001929CD">
        <w:rPr>
          <w:sz w:val="21"/>
          <w:szCs w:val="21"/>
        </w:rPr>
        <w:t xml:space="preserve">Previously issued </w:t>
      </w:r>
      <w:r w:rsidR="001929CD">
        <w:rPr>
          <w:sz w:val="21"/>
          <w:szCs w:val="21"/>
        </w:rPr>
        <w:t xml:space="preserve">Official/No-Fee </w:t>
      </w:r>
      <w:r w:rsidRPr="001929CD">
        <w:rPr>
          <w:sz w:val="21"/>
          <w:szCs w:val="21"/>
        </w:rPr>
        <w:t>passport</w:t>
      </w:r>
      <w:r w:rsidRPr="001929CD">
        <w:rPr>
          <w:b/>
          <w:sz w:val="21"/>
          <w:szCs w:val="21"/>
        </w:rPr>
        <w:t xml:space="preserve"> </w:t>
      </w:r>
      <w:r w:rsidRPr="001929CD">
        <w:rPr>
          <w:sz w:val="21"/>
          <w:szCs w:val="21"/>
        </w:rPr>
        <w:t xml:space="preserve">(if applicable; </w:t>
      </w:r>
      <w:r w:rsidR="001929CD">
        <w:rPr>
          <w:sz w:val="21"/>
          <w:szCs w:val="21"/>
        </w:rPr>
        <w:t xml:space="preserve">REQUIRED </w:t>
      </w:r>
      <w:r w:rsidRPr="001929CD">
        <w:rPr>
          <w:sz w:val="21"/>
          <w:szCs w:val="21"/>
        </w:rPr>
        <w:t>for renewal of same type of passport</w:t>
      </w:r>
      <w:r w:rsidR="001929CD">
        <w:rPr>
          <w:sz w:val="21"/>
          <w:szCs w:val="21"/>
        </w:rPr>
        <w:t xml:space="preserve"> and </w:t>
      </w:r>
      <w:r w:rsidRPr="001929CD">
        <w:rPr>
          <w:sz w:val="21"/>
          <w:szCs w:val="21"/>
        </w:rPr>
        <w:t>can be</w:t>
      </w:r>
      <w:r w:rsidRPr="001929CD">
        <w:rPr>
          <w:spacing w:val="-26"/>
          <w:sz w:val="21"/>
          <w:szCs w:val="21"/>
        </w:rPr>
        <w:t xml:space="preserve"> </w:t>
      </w:r>
      <w:r w:rsidRPr="001929CD">
        <w:rPr>
          <w:sz w:val="21"/>
          <w:szCs w:val="21"/>
        </w:rPr>
        <w:t>used as proof of citizenship unless applying for</w:t>
      </w:r>
      <w:r w:rsidR="001929CD">
        <w:rPr>
          <w:sz w:val="21"/>
          <w:szCs w:val="21"/>
        </w:rPr>
        <w:t xml:space="preserve"> a dependent that is younger tha</w:t>
      </w:r>
      <w:r w:rsidRPr="001929CD">
        <w:rPr>
          <w:sz w:val="21"/>
          <w:szCs w:val="21"/>
        </w:rPr>
        <w:t>n 16</w:t>
      </w:r>
      <w:r w:rsidRPr="001929CD">
        <w:rPr>
          <w:spacing w:val="-22"/>
          <w:sz w:val="21"/>
          <w:szCs w:val="21"/>
        </w:rPr>
        <w:t xml:space="preserve"> </w:t>
      </w:r>
      <w:r w:rsidRPr="001929CD">
        <w:rPr>
          <w:sz w:val="21"/>
          <w:szCs w:val="21"/>
        </w:rPr>
        <w:t>years</w:t>
      </w:r>
      <w:r w:rsidR="001929CD">
        <w:rPr>
          <w:sz w:val="21"/>
          <w:szCs w:val="21"/>
        </w:rPr>
        <w:t xml:space="preserve"> of age</w:t>
      </w:r>
      <w:r w:rsidRPr="001929CD">
        <w:rPr>
          <w:sz w:val="21"/>
          <w:szCs w:val="21"/>
        </w:rPr>
        <w:t>).</w:t>
      </w:r>
    </w:p>
    <w:p w:rsidR="001929CD" w:rsidRPr="001929CD" w:rsidRDefault="001929CD" w:rsidP="001929CD">
      <w:pPr>
        <w:pStyle w:val="ListParagraph"/>
        <w:rPr>
          <w:sz w:val="21"/>
          <w:szCs w:val="21"/>
        </w:rPr>
      </w:pPr>
    </w:p>
    <w:p w:rsidR="0069122B" w:rsidRDefault="00D14712" w:rsidP="0069122B">
      <w:pPr>
        <w:pStyle w:val="ListParagraph"/>
        <w:numPr>
          <w:ilvl w:val="0"/>
          <w:numId w:val="3"/>
        </w:numPr>
        <w:tabs>
          <w:tab w:val="left" w:pos="540"/>
        </w:tabs>
        <w:spacing w:before="3"/>
        <w:ind w:left="0" w:firstLine="0"/>
        <w:rPr>
          <w:sz w:val="21"/>
          <w:szCs w:val="21"/>
        </w:rPr>
      </w:pPr>
      <w:r w:rsidRPr="001929CD">
        <w:rPr>
          <w:sz w:val="21"/>
          <w:szCs w:val="21"/>
        </w:rPr>
        <w:t>Verification of name change</w:t>
      </w:r>
      <w:r w:rsidRPr="001929CD">
        <w:rPr>
          <w:b/>
          <w:sz w:val="21"/>
          <w:szCs w:val="21"/>
        </w:rPr>
        <w:t xml:space="preserve"> </w:t>
      </w:r>
      <w:r w:rsidRPr="001929CD">
        <w:rPr>
          <w:sz w:val="21"/>
          <w:szCs w:val="21"/>
        </w:rPr>
        <w:t xml:space="preserve">if applicant’s name is different from citizenship evidence (marriage certificate, divorce decree, court documentation of name change, </w:t>
      </w:r>
      <w:r w:rsidR="00F17863" w:rsidRPr="001929CD">
        <w:rPr>
          <w:sz w:val="21"/>
          <w:szCs w:val="21"/>
        </w:rPr>
        <w:t>etc.</w:t>
      </w:r>
      <w:r w:rsidRPr="001929CD">
        <w:rPr>
          <w:sz w:val="21"/>
          <w:szCs w:val="21"/>
        </w:rPr>
        <w:t>)</w:t>
      </w:r>
      <w:r w:rsidR="00F17863">
        <w:rPr>
          <w:sz w:val="21"/>
          <w:szCs w:val="21"/>
        </w:rPr>
        <w:t>. T</w:t>
      </w:r>
      <w:r w:rsidRPr="001929CD">
        <w:rPr>
          <w:sz w:val="21"/>
          <w:szCs w:val="21"/>
        </w:rPr>
        <w:t>his also includes if dependents birth certificate has previous name before marriage</w:t>
      </w:r>
      <w:r w:rsidR="001929CD">
        <w:rPr>
          <w:sz w:val="21"/>
          <w:szCs w:val="21"/>
        </w:rPr>
        <w:t xml:space="preserve">, </w:t>
      </w:r>
      <w:r w:rsidRPr="001929CD">
        <w:rPr>
          <w:sz w:val="21"/>
          <w:szCs w:val="21"/>
        </w:rPr>
        <w:t>divorce</w:t>
      </w:r>
      <w:r w:rsidR="001929CD">
        <w:rPr>
          <w:sz w:val="21"/>
          <w:szCs w:val="21"/>
        </w:rPr>
        <w:t xml:space="preserve"> or </w:t>
      </w:r>
      <w:r w:rsidRPr="001929CD">
        <w:rPr>
          <w:sz w:val="21"/>
          <w:szCs w:val="21"/>
        </w:rPr>
        <w:t>name</w:t>
      </w:r>
      <w:r w:rsidRPr="001929CD">
        <w:rPr>
          <w:spacing w:val="-22"/>
          <w:sz w:val="21"/>
          <w:szCs w:val="21"/>
        </w:rPr>
        <w:t xml:space="preserve"> </w:t>
      </w:r>
      <w:r w:rsidRPr="001929CD">
        <w:rPr>
          <w:sz w:val="21"/>
          <w:szCs w:val="21"/>
        </w:rPr>
        <w:t>change.</w:t>
      </w:r>
    </w:p>
    <w:p w:rsidR="0069122B" w:rsidRPr="0069122B" w:rsidRDefault="0069122B" w:rsidP="0069122B">
      <w:pPr>
        <w:pStyle w:val="ListParagraph"/>
        <w:rPr>
          <w:sz w:val="21"/>
          <w:szCs w:val="21"/>
        </w:rPr>
      </w:pPr>
    </w:p>
    <w:p w:rsidR="0069122B" w:rsidRPr="0069122B" w:rsidRDefault="0069122B" w:rsidP="0069122B">
      <w:pPr>
        <w:pStyle w:val="ListParagraph"/>
        <w:tabs>
          <w:tab w:val="left" w:pos="540"/>
        </w:tabs>
        <w:spacing w:before="3"/>
        <w:ind w:left="0" w:firstLine="0"/>
        <w:rPr>
          <w:b/>
          <w:sz w:val="40"/>
          <w:szCs w:val="21"/>
        </w:rPr>
      </w:pPr>
      <w:r w:rsidRPr="0069122B">
        <w:rPr>
          <w:b/>
          <w:sz w:val="40"/>
          <w:szCs w:val="21"/>
        </w:rPr>
        <w:t>Did you know?</w:t>
      </w:r>
    </w:p>
    <w:p w:rsidR="0069122B" w:rsidRDefault="0069122B" w:rsidP="0069122B">
      <w:pPr>
        <w:pStyle w:val="ListParagraph"/>
        <w:tabs>
          <w:tab w:val="left" w:pos="540"/>
        </w:tabs>
        <w:spacing w:before="3"/>
        <w:ind w:left="0" w:firstLine="0"/>
        <w:rPr>
          <w:b/>
          <w:sz w:val="21"/>
          <w:szCs w:val="21"/>
        </w:rPr>
      </w:pPr>
    </w:p>
    <w:p w:rsidR="0069122B" w:rsidRPr="00F17863" w:rsidRDefault="00F17863" w:rsidP="00F17863">
      <w:pPr>
        <w:tabs>
          <w:tab w:val="left" w:pos="540"/>
        </w:tabs>
        <w:spacing w:before="3"/>
        <w:rPr>
          <w:color w:val="000000"/>
          <w:sz w:val="21"/>
          <w:szCs w:val="21"/>
          <w:lang w:val="en"/>
        </w:rPr>
      </w:pPr>
      <w:r>
        <w:rPr>
          <w:sz w:val="21"/>
          <w:szCs w:val="21"/>
        </w:rPr>
        <w:t xml:space="preserve">1.  </w:t>
      </w:r>
      <w:r w:rsidR="0096201B" w:rsidRPr="00F17863">
        <w:rPr>
          <w:color w:val="000000"/>
          <w:sz w:val="21"/>
          <w:szCs w:val="21"/>
          <w:lang w:val="en"/>
        </w:rPr>
        <w:t xml:space="preserve">U.S. citizen children under age 16 </w:t>
      </w:r>
      <w:r w:rsidR="0069122B" w:rsidRPr="00F17863">
        <w:rPr>
          <w:color w:val="000000"/>
          <w:sz w:val="21"/>
          <w:szCs w:val="21"/>
          <w:lang w:val="en"/>
        </w:rPr>
        <w:t xml:space="preserve">transiting Canada to/from Alaska, may enter the US or Canada by land or sea using an </w:t>
      </w:r>
      <w:r w:rsidR="0096201B" w:rsidRPr="00F17863">
        <w:rPr>
          <w:color w:val="000000"/>
          <w:sz w:val="21"/>
          <w:szCs w:val="21"/>
          <w:lang w:val="en"/>
        </w:rPr>
        <w:t>original or certified copy</w:t>
      </w:r>
      <w:r w:rsidR="0069122B" w:rsidRPr="00F17863">
        <w:rPr>
          <w:color w:val="000000"/>
          <w:sz w:val="21"/>
          <w:szCs w:val="21"/>
          <w:lang w:val="en"/>
        </w:rPr>
        <w:t xml:space="preserve"> of a US Birth Certificate, a Consular Report of Birth Abroad, a US Naturalization Certificate, or any type of US Passport</w:t>
      </w:r>
      <w:r>
        <w:rPr>
          <w:color w:val="000000"/>
          <w:sz w:val="21"/>
          <w:szCs w:val="21"/>
          <w:lang w:val="en"/>
        </w:rPr>
        <w:t xml:space="preserve"> (</w:t>
      </w:r>
      <w:r>
        <w:rPr>
          <w:sz w:val="21"/>
          <w:szCs w:val="21"/>
        </w:rPr>
        <w:t>a</w:t>
      </w:r>
      <w:r w:rsidRPr="00F17863">
        <w:rPr>
          <w:sz w:val="21"/>
          <w:szCs w:val="21"/>
        </w:rPr>
        <w:t>s of 27 Mar 18</w:t>
      </w:r>
      <w:r>
        <w:rPr>
          <w:sz w:val="21"/>
          <w:szCs w:val="21"/>
        </w:rPr>
        <w:t>)</w:t>
      </w:r>
      <w:r w:rsidR="0069122B" w:rsidRPr="00F17863">
        <w:rPr>
          <w:color w:val="000000"/>
          <w:sz w:val="21"/>
          <w:szCs w:val="21"/>
          <w:lang w:val="en"/>
        </w:rPr>
        <w:t xml:space="preserve">. We </w:t>
      </w:r>
      <w:r w:rsidR="0069122B" w:rsidRPr="00F17863">
        <w:rPr>
          <w:b/>
          <w:color w:val="FF0000"/>
          <w:sz w:val="21"/>
          <w:szCs w:val="21"/>
          <w:u w:val="single"/>
          <w:lang w:val="en"/>
        </w:rPr>
        <w:t>DO NOT</w:t>
      </w:r>
      <w:r w:rsidR="0069122B" w:rsidRPr="00F17863">
        <w:rPr>
          <w:color w:val="000000"/>
          <w:sz w:val="21"/>
          <w:szCs w:val="21"/>
          <w:lang w:val="en"/>
        </w:rPr>
        <w:t xml:space="preserve"> process Official/No-Fee Passport applications for children PCSing with their sponsor to Alaska.</w:t>
      </w:r>
    </w:p>
    <w:p w:rsidR="0069122B" w:rsidRDefault="0069122B" w:rsidP="0069122B">
      <w:pPr>
        <w:pStyle w:val="ListParagraph"/>
        <w:tabs>
          <w:tab w:val="left" w:pos="540"/>
        </w:tabs>
        <w:spacing w:before="3"/>
        <w:ind w:left="0" w:firstLine="0"/>
        <w:rPr>
          <w:color w:val="000000"/>
          <w:sz w:val="21"/>
          <w:szCs w:val="21"/>
          <w:lang w:val="en"/>
        </w:rPr>
      </w:pPr>
    </w:p>
    <w:p w:rsidR="0072681F" w:rsidRDefault="00F17863" w:rsidP="0069122B">
      <w:pPr>
        <w:pStyle w:val="ListParagraph"/>
        <w:tabs>
          <w:tab w:val="left" w:pos="540"/>
        </w:tabs>
        <w:spacing w:before="3"/>
        <w:ind w:left="0" w:firstLine="0"/>
        <w:rPr>
          <w:sz w:val="21"/>
          <w:szCs w:val="21"/>
        </w:rPr>
      </w:pPr>
      <w:r>
        <w:rPr>
          <w:color w:val="000000"/>
          <w:sz w:val="21"/>
          <w:szCs w:val="21"/>
          <w:lang w:val="en"/>
        </w:rPr>
        <w:t xml:space="preserve">2.  </w:t>
      </w:r>
      <w:r w:rsidR="00D14712" w:rsidRPr="0069122B">
        <w:rPr>
          <w:sz w:val="21"/>
          <w:szCs w:val="21"/>
        </w:rPr>
        <w:t>Applications for children under the age of 16 must be signed by both birth parents. If both birth parents are not available to sign the application</w:t>
      </w:r>
      <w:r w:rsidR="0069122B">
        <w:rPr>
          <w:sz w:val="21"/>
          <w:szCs w:val="21"/>
        </w:rPr>
        <w:t xml:space="preserve">, </w:t>
      </w:r>
      <w:r w:rsidR="00D14712" w:rsidRPr="0069122B">
        <w:rPr>
          <w:sz w:val="21"/>
          <w:szCs w:val="21"/>
        </w:rPr>
        <w:t xml:space="preserve">a </w:t>
      </w:r>
      <w:r w:rsidR="00D14712" w:rsidRPr="0069122B">
        <w:rPr>
          <w:b/>
          <w:sz w:val="21"/>
          <w:szCs w:val="21"/>
        </w:rPr>
        <w:t>DS</w:t>
      </w:r>
      <w:r w:rsidR="00E267A2" w:rsidRPr="0069122B">
        <w:rPr>
          <w:b/>
          <w:sz w:val="21"/>
          <w:szCs w:val="21"/>
        </w:rPr>
        <w:t>-</w:t>
      </w:r>
      <w:r w:rsidR="00D14712" w:rsidRPr="0069122B">
        <w:rPr>
          <w:b/>
          <w:sz w:val="21"/>
          <w:szCs w:val="21"/>
        </w:rPr>
        <w:t>3053</w:t>
      </w:r>
      <w:r w:rsidR="0069122B">
        <w:rPr>
          <w:b/>
          <w:sz w:val="21"/>
          <w:szCs w:val="21"/>
        </w:rPr>
        <w:t xml:space="preserve"> </w:t>
      </w:r>
      <w:r w:rsidR="0069122B" w:rsidRPr="0069122B">
        <w:rPr>
          <w:sz w:val="21"/>
          <w:szCs w:val="21"/>
        </w:rPr>
        <w:t>is required.</w:t>
      </w:r>
      <w:r w:rsidR="0069122B">
        <w:rPr>
          <w:sz w:val="21"/>
          <w:szCs w:val="21"/>
        </w:rPr>
        <w:t xml:space="preserve"> It must be a notarized </w:t>
      </w:r>
      <w:r w:rsidR="00D14712" w:rsidRPr="0069122B">
        <w:rPr>
          <w:sz w:val="21"/>
          <w:szCs w:val="21"/>
        </w:rPr>
        <w:t>origina</w:t>
      </w:r>
      <w:r w:rsidR="00E267A2" w:rsidRPr="0069122B">
        <w:rPr>
          <w:sz w:val="21"/>
          <w:szCs w:val="21"/>
        </w:rPr>
        <w:t>l</w:t>
      </w:r>
      <w:r w:rsidR="0069122B">
        <w:rPr>
          <w:sz w:val="21"/>
          <w:szCs w:val="21"/>
        </w:rPr>
        <w:t xml:space="preserve"> </w:t>
      </w:r>
      <w:r w:rsidR="00D14712" w:rsidRPr="0069122B">
        <w:rPr>
          <w:sz w:val="21"/>
          <w:szCs w:val="21"/>
        </w:rPr>
        <w:t>within 30 days</w:t>
      </w:r>
      <w:r w:rsidR="0069122B">
        <w:rPr>
          <w:sz w:val="21"/>
          <w:szCs w:val="21"/>
        </w:rPr>
        <w:t xml:space="preserve"> of submitting your application.</w:t>
      </w:r>
    </w:p>
    <w:p w:rsidR="0069122B" w:rsidRDefault="0069122B" w:rsidP="0069122B">
      <w:pPr>
        <w:pStyle w:val="ListParagraph"/>
        <w:tabs>
          <w:tab w:val="left" w:pos="540"/>
        </w:tabs>
        <w:spacing w:before="3"/>
        <w:ind w:left="0" w:firstLine="0"/>
        <w:rPr>
          <w:sz w:val="21"/>
          <w:szCs w:val="21"/>
        </w:rPr>
      </w:pPr>
    </w:p>
    <w:p w:rsidR="0069122B" w:rsidRDefault="00F17863" w:rsidP="0069122B">
      <w:pPr>
        <w:pStyle w:val="ListParagraph"/>
        <w:tabs>
          <w:tab w:val="left" w:pos="540"/>
        </w:tabs>
        <w:spacing w:before="3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3.  </w:t>
      </w:r>
      <w:r w:rsidR="0069122B">
        <w:rPr>
          <w:sz w:val="21"/>
          <w:szCs w:val="21"/>
        </w:rPr>
        <w:t>All applicants MUST be physically present to execute the Passport Application.</w:t>
      </w:r>
    </w:p>
    <w:p w:rsidR="0069122B" w:rsidRDefault="0069122B" w:rsidP="0069122B">
      <w:pPr>
        <w:pStyle w:val="ListParagraph"/>
        <w:tabs>
          <w:tab w:val="left" w:pos="540"/>
        </w:tabs>
        <w:spacing w:before="3"/>
        <w:ind w:left="0" w:firstLine="0"/>
        <w:rPr>
          <w:sz w:val="21"/>
          <w:szCs w:val="21"/>
        </w:rPr>
      </w:pPr>
    </w:p>
    <w:p w:rsidR="001929CD" w:rsidRPr="005202CC" w:rsidRDefault="00F17863" w:rsidP="005202CC">
      <w:pPr>
        <w:pStyle w:val="ListParagraph"/>
        <w:tabs>
          <w:tab w:val="left" w:pos="540"/>
        </w:tabs>
        <w:spacing w:before="3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4.  </w:t>
      </w:r>
      <w:r w:rsidR="0069122B">
        <w:rPr>
          <w:sz w:val="21"/>
          <w:szCs w:val="21"/>
        </w:rPr>
        <w:t>When you are notified that you or your family’s Passports/Visas have arrived, each member must pick up their own Passport/Visa</w:t>
      </w:r>
      <w:r w:rsidR="005202CC">
        <w:rPr>
          <w:sz w:val="21"/>
          <w:szCs w:val="21"/>
        </w:rPr>
        <w:t>. The only exception is children under the age of 16.</w:t>
      </w:r>
    </w:p>
    <w:p w:rsidR="0072681F" w:rsidRDefault="0072681F">
      <w:pPr>
        <w:pStyle w:val="BodyText"/>
        <w:spacing w:before="7"/>
        <w:rPr>
          <w:i/>
          <w:sz w:val="18"/>
        </w:rPr>
      </w:pPr>
    </w:p>
    <w:sectPr w:rsidR="0072681F">
      <w:pgSz w:w="12240" w:h="15840"/>
      <w:pgMar w:top="540" w:right="4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CE" w:rsidRDefault="00C039CE" w:rsidP="00E267A2">
      <w:r>
        <w:separator/>
      </w:r>
    </w:p>
  </w:endnote>
  <w:endnote w:type="continuationSeparator" w:id="0">
    <w:p w:rsidR="00C039CE" w:rsidRDefault="00C039CE" w:rsidP="00E2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CE" w:rsidRDefault="00C039CE" w:rsidP="00E267A2">
      <w:r>
        <w:separator/>
      </w:r>
    </w:p>
  </w:footnote>
  <w:footnote w:type="continuationSeparator" w:id="0">
    <w:p w:rsidR="00C039CE" w:rsidRDefault="00C039CE" w:rsidP="00E2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0D60"/>
    <w:multiLevelType w:val="hybridMultilevel"/>
    <w:tmpl w:val="84FA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12D34"/>
    <w:multiLevelType w:val="hybridMultilevel"/>
    <w:tmpl w:val="A74EC928"/>
    <w:lvl w:ilvl="0" w:tplc="A3AA4AE4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B76AEE0">
      <w:numFmt w:val="bullet"/>
      <w:lvlText w:val="•"/>
      <w:lvlJc w:val="left"/>
      <w:pPr>
        <w:ind w:left="2416" w:hanging="360"/>
      </w:pPr>
      <w:rPr>
        <w:rFonts w:hint="default"/>
      </w:rPr>
    </w:lvl>
    <w:lvl w:ilvl="2" w:tplc="79AE7E68">
      <w:numFmt w:val="bullet"/>
      <w:lvlText w:val="•"/>
      <w:lvlJc w:val="left"/>
      <w:pPr>
        <w:ind w:left="3412" w:hanging="360"/>
      </w:pPr>
      <w:rPr>
        <w:rFonts w:hint="default"/>
      </w:rPr>
    </w:lvl>
    <w:lvl w:ilvl="3" w:tplc="CF0EE59E">
      <w:numFmt w:val="bullet"/>
      <w:lvlText w:val="•"/>
      <w:lvlJc w:val="left"/>
      <w:pPr>
        <w:ind w:left="4408" w:hanging="360"/>
      </w:pPr>
      <w:rPr>
        <w:rFonts w:hint="default"/>
      </w:rPr>
    </w:lvl>
    <w:lvl w:ilvl="4" w:tplc="679078AE">
      <w:numFmt w:val="bullet"/>
      <w:lvlText w:val="•"/>
      <w:lvlJc w:val="left"/>
      <w:pPr>
        <w:ind w:left="5404" w:hanging="360"/>
      </w:pPr>
      <w:rPr>
        <w:rFonts w:hint="default"/>
      </w:rPr>
    </w:lvl>
    <w:lvl w:ilvl="5" w:tplc="46663B58">
      <w:numFmt w:val="bullet"/>
      <w:lvlText w:val="•"/>
      <w:lvlJc w:val="left"/>
      <w:pPr>
        <w:ind w:left="6400" w:hanging="360"/>
      </w:pPr>
      <w:rPr>
        <w:rFonts w:hint="default"/>
      </w:rPr>
    </w:lvl>
    <w:lvl w:ilvl="6" w:tplc="EE0AA1DE">
      <w:numFmt w:val="bullet"/>
      <w:lvlText w:val="•"/>
      <w:lvlJc w:val="left"/>
      <w:pPr>
        <w:ind w:left="7396" w:hanging="360"/>
      </w:pPr>
      <w:rPr>
        <w:rFonts w:hint="default"/>
      </w:rPr>
    </w:lvl>
    <w:lvl w:ilvl="7" w:tplc="6E9A995C">
      <w:numFmt w:val="bullet"/>
      <w:lvlText w:val="•"/>
      <w:lvlJc w:val="left"/>
      <w:pPr>
        <w:ind w:left="8392" w:hanging="360"/>
      </w:pPr>
      <w:rPr>
        <w:rFonts w:hint="default"/>
      </w:rPr>
    </w:lvl>
    <w:lvl w:ilvl="8" w:tplc="0A6E7AF4">
      <w:numFmt w:val="bullet"/>
      <w:lvlText w:val="•"/>
      <w:lvlJc w:val="left"/>
      <w:pPr>
        <w:ind w:left="9388" w:hanging="360"/>
      </w:pPr>
      <w:rPr>
        <w:rFonts w:hint="default"/>
      </w:rPr>
    </w:lvl>
  </w:abstractNum>
  <w:abstractNum w:abstractNumId="2" w15:restartNumberingAfterBreak="0">
    <w:nsid w:val="3CF42974"/>
    <w:multiLevelType w:val="hybridMultilevel"/>
    <w:tmpl w:val="644875FE"/>
    <w:lvl w:ilvl="0" w:tplc="921E308C">
      <w:numFmt w:val="bullet"/>
      <w:lvlText w:val=""/>
      <w:lvlJc w:val="left"/>
      <w:pPr>
        <w:ind w:left="130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87043D0">
      <w:start w:val="1"/>
      <w:numFmt w:val="lowerLetter"/>
      <w:lvlText w:val="%2)"/>
      <w:lvlJc w:val="left"/>
      <w:pPr>
        <w:ind w:left="1420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</w:rPr>
    </w:lvl>
    <w:lvl w:ilvl="2" w:tplc="0E74F42E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092C35FE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B1E8A04A"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C6AEBEF8">
      <w:numFmt w:val="bullet"/>
      <w:lvlText w:val="•"/>
      <w:lvlJc w:val="left"/>
      <w:pPr>
        <w:ind w:left="5757" w:hanging="360"/>
      </w:pPr>
      <w:rPr>
        <w:rFonts w:hint="default"/>
      </w:rPr>
    </w:lvl>
    <w:lvl w:ilvl="6" w:tplc="B582DD6A">
      <w:numFmt w:val="bullet"/>
      <w:lvlText w:val="•"/>
      <w:lvlJc w:val="left"/>
      <w:pPr>
        <w:ind w:left="6842" w:hanging="360"/>
      </w:pPr>
      <w:rPr>
        <w:rFonts w:hint="default"/>
      </w:rPr>
    </w:lvl>
    <w:lvl w:ilvl="7" w:tplc="C35EA558">
      <w:numFmt w:val="bullet"/>
      <w:lvlText w:val="•"/>
      <w:lvlJc w:val="left"/>
      <w:pPr>
        <w:ind w:left="7926" w:hanging="360"/>
      </w:pPr>
      <w:rPr>
        <w:rFonts w:hint="default"/>
      </w:rPr>
    </w:lvl>
    <w:lvl w:ilvl="8" w:tplc="C4F689F6">
      <w:numFmt w:val="bullet"/>
      <w:lvlText w:val="•"/>
      <w:lvlJc w:val="left"/>
      <w:pPr>
        <w:ind w:left="9011" w:hanging="360"/>
      </w:pPr>
      <w:rPr>
        <w:rFonts w:hint="default"/>
      </w:rPr>
    </w:lvl>
  </w:abstractNum>
  <w:abstractNum w:abstractNumId="3" w15:restartNumberingAfterBreak="0">
    <w:nsid w:val="52C9220F"/>
    <w:multiLevelType w:val="hybridMultilevel"/>
    <w:tmpl w:val="48B00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7E04"/>
    <w:multiLevelType w:val="multilevel"/>
    <w:tmpl w:val="4A46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E1835"/>
    <w:multiLevelType w:val="hybridMultilevel"/>
    <w:tmpl w:val="C10C8756"/>
    <w:lvl w:ilvl="0" w:tplc="58F66918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7DA31D8">
      <w:numFmt w:val="bullet"/>
      <w:lvlText w:val="•"/>
      <w:lvlJc w:val="left"/>
      <w:pPr>
        <w:ind w:left="1941" w:hanging="360"/>
      </w:pPr>
      <w:rPr>
        <w:rFonts w:hint="default"/>
      </w:rPr>
    </w:lvl>
    <w:lvl w:ilvl="2" w:tplc="B8F8B5DE">
      <w:numFmt w:val="bullet"/>
      <w:lvlText w:val="•"/>
      <w:lvlJc w:val="left"/>
      <w:pPr>
        <w:ind w:left="2943" w:hanging="360"/>
      </w:pPr>
      <w:rPr>
        <w:rFonts w:hint="default"/>
      </w:rPr>
    </w:lvl>
    <w:lvl w:ilvl="3" w:tplc="A17C887A">
      <w:numFmt w:val="bullet"/>
      <w:lvlText w:val="•"/>
      <w:lvlJc w:val="left"/>
      <w:pPr>
        <w:ind w:left="3944" w:hanging="360"/>
      </w:pPr>
      <w:rPr>
        <w:rFonts w:hint="default"/>
      </w:rPr>
    </w:lvl>
    <w:lvl w:ilvl="4" w:tplc="46ACC8BA"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09123156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08C84248">
      <w:numFmt w:val="bullet"/>
      <w:lvlText w:val="•"/>
      <w:lvlJc w:val="left"/>
      <w:pPr>
        <w:ind w:left="6949" w:hanging="360"/>
      </w:pPr>
      <w:rPr>
        <w:rFonts w:hint="default"/>
      </w:rPr>
    </w:lvl>
    <w:lvl w:ilvl="7" w:tplc="2FAE9716">
      <w:numFmt w:val="bullet"/>
      <w:lvlText w:val="•"/>
      <w:lvlJc w:val="left"/>
      <w:pPr>
        <w:ind w:left="7950" w:hanging="360"/>
      </w:pPr>
      <w:rPr>
        <w:rFonts w:hint="default"/>
      </w:rPr>
    </w:lvl>
    <w:lvl w:ilvl="8" w:tplc="A4CCA602">
      <w:numFmt w:val="bullet"/>
      <w:lvlText w:val="•"/>
      <w:lvlJc w:val="left"/>
      <w:pPr>
        <w:ind w:left="8952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1F"/>
    <w:rsid w:val="00104CB6"/>
    <w:rsid w:val="001929CD"/>
    <w:rsid w:val="00357121"/>
    <w:rsid w:val="0036294A"/>
    <w:rsid w:val="00390AEB"/>
    <w:rsid w:val="003E782A"/>
    <w:rsid w:val="005202CC"/>
    <w:rsid w:val="00611710"/>
    <w:rsid w:val="0069122B"/>
    <w:rsid w:val="0072681F"/>
    <w:rsid w:val="007363D6"/>
    <w:rsid w:val="00764994"/>
    <w:rsid w:val="007A42E5"/>
    <w:rsid w:val="008A351E"/>
    <w:rsid w:val="0096201B"/>
    <w:rsid w:val="0099534B"/>
    <w:rsid w:val="00995388"/>
    <w:rsid w:val="009C11CC"/>
    <w:rsid w:val="00B65370"/>
    <w:rsid w:val="00BB01A2"/>
    <w:rsid w:val="00C039CE"/>
    <w:rsid w:val="00CC3651"/>
    <w:rsid w:val="00D14712"/>
    <w:rsid w:val="00D32E1E"/>
    <w:rsid w:val="00D45E2A"/>
    <w:rsid w:val="00D8345D"/>
    <w:rsid w:val="00E267A2"/>
    <w:rsid w:val="00EB5707"/>
    <w:rsid w:val="00F05220"/>
    <w:rsid w:val="00F1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583D"/>
  <w15:docId w15:val="{675C37A7-A67A-4682-9412-2E48DE70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34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6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6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7A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6.fss.passports@us.af.mil" TargetMode="External"/><Relationship Id="rId13" Type="http://schemas.openxmlformats.org/officeDocument/2006/relationships/hyperlink" Target="https://travel.state.gov/content/travel/en/international-travel/while-abroad/birth-abroad/replace-amend-CRB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talche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g.pentagon.mi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ptform.state.g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6.fss.passports@us.af.m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C0E5-2C19-4E42-82FE-09843CE0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follow these instructions to apply for no-fee U</vt:lpstr>
    </vt:vector>
  </TitlesOfParts>
  <Company>U.S. Department of Defense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follow these instructions to apply for no-fee U</dc:title>
  <dc:creator>USAF User</dc:creator>
  <cp:lastModifiedBy>EARLY, ASHLEIGH L SSgt USAF HAF 11 FSS/FS</cp:lastModifiedBy>
  <cp:revision>8</cp:revision>
  <cp:lastPrinted>2021-02-08T14:06:00Z</cp:lastPrinted>
  <dcterms:created xsi:type="dcterms:W3CDTF">2021-02-05T18:48:00Z</dcterms:created>
  <dcterms:modified xsi:type="dcterms:W3CDTF">2021-11-05T17:26:00Z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2018-04-13T00:00:00Z</vt:filetime>
  </property>
</Properties>
</file>