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19" w:rsidRPr="00566BE2" w:rsidRDefault="00D07419" w:rsidP="00317081">
      <w:pPr>
        <w:jc w:val="center"/>
        <w:rPr>
          <w:b/>
          <w:sz w:val="24"/>
          <w:szCs w:val="24"/>
        </w:rPr>
      </w:pPr>
    </w:p>
    <w:p w:rsidR="00DE0B72" w:rsidRPr="00566BE2" w:rsidRDefault="00DE0B72" w:rsidP="00DE0B72">
      <w:pPr>
        <w:tabs>
          <w:tab w:val="left" w:pos="2430"/>
          <w:tab w:val="left" w:pos="9360"/>
        </w:tabs>
        <w:rPr>
          <w:sz w:val="24"/>
          <w:szCs w:val="24"/>
        </w:rPr>
      </w:pPr>
    </w:p>
    <w:p w:rsidR="00DE0B72" w:rsidRPr="00566BE2" w:rsidRDefault="00DE0B72" w:rsidP="00DE0B72">
      <w:pPr>
        <w:tabs>
          <w:tab w:val="left" w:pos="2430"/>
        </w:tabs>
        <w:rPr>
          <w:sz w:val="24"/>
          <w:szCs w:val="24"/>
        </w:rPr>
      </w:pPr>
    </w:p>
    <w:p w:rsidR="000D334A" w:rsidRPr="00566BE2" w:rsidRDefault="00DE0B72" w:rsidP="007262CE">
      <w:pPr>
        <w:tabs>
          <w:tab w:val="left" w:pos="2430"/>
        </w:tabs>
        <w:jc w:val="right"/>
        <w:rPr>
          <w:sz w:val="24"/>
          <w:szCs w:val="24"/>
        </w:rPr>
      </w:pP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="007262CE">
        <w:rPr>
          <w:sz w:val="24"/>
          <w:szCs w:val="24"/>
        </w:rPr>
        <w:t>2</w:t>
      </w:r>
      <w:r w:rsidR="00D96A85">
        <w:rPr>
          <w:sz w:val="24"/>
          <w:szCs w:val="24"/>
        </w:rPr>
        <w:t>6</w:t>
      </w:r>
      <w:r w:rsidR="007262CE">
        <w:rPr>
          <w:sz w:val="24"/>
          <w:szCs w:val="24"/>
        </w:rPr>
        <w:t xml:space="preserve"> January 2016</w:t>
      </w:r>
    </w:p>
    <w:p w:rsidR="000D334A" w:rsidRPr="00566BE2" w:rsidRDefault="000D334A" w:rsidP="001F0F40">
      <w:pPr>
        <w:tabs>
          <w:tab w:val="left" w:pos="2430"/>
          <w:tab w:val="left" w:pos="9360"/>
        </w:tabs>
        <w:rPr>
          <w:sz w:val="24"/>
          <w:szCs w:val="24"/>
        </w:rPr>
      </w:pPr>
    </w:p>
    <w:p w:rsidR="00DE0B72" w:rsidRPr="00566BE2" w:rsidRDefault="000D334A" w:rsidP="001F0F40">
      <w:pPr>
        <w:tabs>
          <w:tab w:val="right" w:pos="630"/>
        </w:tabs>
        <w:rPr>
          <w:sz w:val="24"/>
          <w:szCs w:val="24"/>
        </w:rPr>
      </w:pPr>
      <w:r w:rsidRPr="00566BE2">
        <w:rPr>
          <w:sz w:val="24"/>
          <w:szCs w:val="24"/>
        </w:rPr>
        <w:tab/>
        <w:t>MEMORANDUM FOR</w:t>
      </w:r>
      <w:r w:rsidR="005C7BFA">
        <w:rPr>
          <w:sz w:val="24"/>
          <w:szCs w:val="24"/>
        </w:rPr>
        <w:t xml:space="preserve"> </w:t>
      </w:r>
      <w:r w:rsidR="0048374C">
        <w:rPr>
          <w:sz w:val="24"/>
          <w:szCs w:val="24"/>
        </w:rPr>
        <w:t>355 FW</w:t>
      </w:r>
      <w:r w:rsidR="00302A69">
        <w:rPr>
          <w:sz w:val="24"/>
          <w:szCs w:val="24"/>
        </w:rPr>
        <w:t>/CC</w:t>
      </w:r>
    </w:p>
    <w:p w:rsidR="00DE0B72" w:rsidRPr="00566BE2" w:rsidRDefault="00DE0B72" w:rsidP="001F0F40">
      <w:pPr>
        <w:tabs>
          <w:tab w:val="right" w:pos="630"/>
        </w:tabs>
        <w:rPr>
          <w:sz w:val="24"/>
          <w:szCs w:val="24"/>
        </w:rPr>
      </w:pPr>
    </w:p>
    <w:p w:rsidR="000D334A" w:rsidRPr="00566BE2" w:rsidRDefault="00672E44" w:rsidP="001F0F40">
      <w:pPr>
        <w:tabs>
          <w:tab w:val="right" w:pos="630"/>
        </w:tabs>
        <w:rPr>
          <w:sz w:val="24"/>
          <w:szCs w:val="24"/>
        </w:rPr>
      </w:pPr>
      <w:r w:rsidRPr="00566BE2">
        <w:rPr>
          <w:sz w:val="24"/>
          <w:szCs w:val="24"/>
        </w:rPr>
        <w:t xml:space="preserve">FROM:  </w:t>
      </w:r>
      <w:r w:rsidR="005C7BFA" w:rsidRPr="00A86553">
        <w:rPr>
          <w:sz w:val="24"/>
          <w:szCs w:val="24"/>
          <w:highlight w:val="yellow"/>
        </w:rPr>
        <w:t>Your PO name</w:t>
      </w:r>
    </w:p>
    <w:p w:rsidR="000D334A" w:rsidRPr="00566BE2" w:rsidRDefault="000D334A" w:rsidP="001F0F40">
      <w:pPr>
        <w:tabs>
          <w:tab w:val="right" w:pos="630"/>
        </w:tabs>
        <w:rPr>
          <w:sz w:val="24"/>
          <w:szCs w:val="24"/>
        </w:rPr>
      </w:pPr>
    </w:p>
    <w:p w:rsidR="000D334A" w:rsidRPr="00566BE2" w:rsidRDefault="00672E44" w:rsidP="000D334A">
      <w:pPr>
        <w:tabs>
          <w:tab w:val="right" w:pos="630"/>
        </w:tabs>
        <w:rPr>
          <w:sz w:val="24"/>
          <w:szCs w:val="24"/>
        </w:rPr>
      </w:pPr>
      <w:r w:rsidRPr="00566BE2">
        <w:rPr>
          <w:sz w:val="24"/>
          <w:szCs w:val="24"/>
        </w:rPr>
        <w:t xml:space="preserve">SUBJECT:  Request to </w:t>
      </w:r>
      <w:r w:rsidR="005C7BFA">
        <w:rPr>
          <w:sz w:val="24"/>
          <w:szCs w:val="24"/>
        </w:rPr>
        <w:t xml:space="preserve">use </w:t>
      </w:r>
      <w:r w:rsidR="005C7BFA" w:rsidRPr="00085ECE">
        <w:rPr>
          <w:sz w:val="24"/>
          <w:szCs w:val="24"/>
          <w:highlight w:val="yellow"/>
        </w:rPr>
        <w:t xml:space="preserve">Your </w:t>
      </w:r>
      <w:r w:rsidR="00085ECE" w:rsidRPr="00085ECE">
        <w:rPr>
          <w:sz w:val="24"/>
          <w:szCs w:val="24"/>
          <w:highlight w:val="yellow"/>
        </w:rPr>
        <w:t>Squadron</w:t>
      </w:r>
      <w:r w:rsidR="00085ECE">
        <w:rPr>
          <w:sz w:val="24"/>
          <w:szCs w:val="24"/>
        </w:rPr>
        <w:t xml:space="preserve"> in</w:t>
      </w:r>
      <w:r w:rsidR="005C7BFA">
        <w:rPr>
          <w:sz w:val="24"/>
          <w:szCs w:val="24"/>
        </w:rPr>
        <w:t xml:space="preserve"> </w:t>
      </w:r>
      <w:r w:rsidR="00FF5ECD">
        <w:rPr>
          <w:sz w:val="24"/>
          <w:szCs w:val="24"/>
        </w:rPr>
        <w:t xml:space="preserve">the name of </w:t>
      </w:r>
      <w:r w:rsidR="00E41F13">
        <w:rPr>
          <w:sz w:val="24"/>
          <w:szCs w:val="24"/>
        </w:rPr>
        <w:t xml:space="preserve">our </w:t>
      </w:r>
      <w:r w:rsidR="00FF5ECD">
        <w:rPr>
          <w:sz w:val="24"/>
          <w:szCs w:val="24"/>
        </w:rPr>
        <w:t xml:space="preserve">Private Organization </w:t>
      </w:r>
      <w:r w:rsidRPr="00566BE2">
        <w:rPr>
          <w:sz w:val="24"/>
          <w:szCs w:val="24"/>
        </w:rPr>
        <w:t xml:space="preserve"> </w:t>
      </w:r>
    </w:p>
    <w:p w:rsidR="000D334A" w:rsidRPr="00566BE2" w:rsidRDefault="000D334A" w:rsidP="000D334A">
      <w:pPr>
        <w:tabs>
          <w:tab w:val="right" w:pos="630"/>
        </w:tabs>
        <w:rPr>
          <w:sz w:val="24"/>
          <w:szCs w:val="24"/>
        </w:rPr>
      </w:pPr>
    </w:p>
    <w:p w:rsidR="00CB6796" w:rsidRPr="00CB6796" w:rsidRDefault="00672E44" w:rsidP="00CB6796">
      <w:pPr>
        <w:rPr>
          <w:sz w:val="24"/>
          <w:szCs w:val="24"/>
        </w:rPr>
      </w:pPr>
      <w:r w:rsidRPr="00566BE2">
        <w:rPr>
          <w:sz w:val="24"/>
          <w:szCs w:val="24"/>
        </w:rPr>
        <w:t xml:space="preserve">1. The </w:t>
      </w:r>
      <w:r w:rsidR="005C7BFA" w:rsidRPr="005C7BFA">
        <w:rPr>
          <w:sz w:val="24"/>
          <w:szCs w:val="24"/>
          <w:highlight w:val="yellow"/>
        </w:rPr>
        <w:t>Your PO Name</w:t>
      </w:r>
      <w:r w:rsidR="005C7BFA">
        <w:rPr>
          <w:sz w:val="24"/>
          <w:szCs w:val="24"/>
        </w:rPr>
        <w:t xml:space="preserve"> </w:t>
      </w:r>
      <w:r w:rsidRPr="00566BE2">
        <w:rPr>
          <w:sz w:val="24"/>
          <w:szCs w:val="24"/>
        </w:rPr>
        <w:t xml:space="preserve">would like to </w:t>
      </w:r>
      <w:r w:rsidR="005C7BFA">
        <w:rPr>
          <w:sz w:val="24"/>
          <w:szCs w:val="24"/>
        </w:rPr>
        <w:t xml:space="preserve">request authorization to </w:t>
      </w:r>
      <w:r w:rsidR="00085ECE">
        <w:rPr>
          <w:sz w:val="24"/>
          <w:szCs w:val="24"/>
        </w:rPr>
        <w:t xml:space="preserve">use </w:t>
      </w:r>
      <w:r w:rsidR="00085ECE" w:rsidRPr="00085ECE">
        <w:rPr>
          <w:sz w:val="24"/>
          <w:szCs w:val="24"/>
          <w:highlight w:val="yellow"/>
        </w:rPr>
        <w:t>Your</w:t>
      </w:r>
      <w:r w:rsidR="005C7BFA" w:rsidRPr="00085ECE">
        <w:rPr>
          <w:sz w:val="24"/>
          <w:szCs w:val="24"/>
          <w:highlight w:val="yellow"/>
        </w:rPr>
        <w:t xml:space="preserve"> S</w:t>
      </w:r>
      <w:r w:rsidR="005C7BFA" w:rsidRPr="005C7BFA">
        <w:rPr>
          <w:sz w:val="24"/>
          <w:szCs w:val="24"/>
          <w:highlight w:val="yellow"/>
        </w:rPr>
        <w:t>quadron</w:t>
      </w:r>
      <w:r w:rsidR="005C7BFA">
        <w:rPr>
          <w:sz w:val="24"/>
          <w:szCs w:val="24"/>
        </w:rPr>
        <w:t xml:space="preserve"> as part of our Private Organization name.</w:t>
      </w:r>
      <w:r w:rsidR="00CB6796">
        <w:rPr>
          <w:sz w:val="24"/>
          <w:szCs w:val="24"/>
        </w:rPr>
        <w:t xml:space="preserve"> </w:t>
      </w:r>
      <w:r w:rsidR="00CB6796" w:rsidRPr="00CB6796">
        <w:rPr>
          <w:sz w:val="24"/>
          <w:szCs w:val="24"/>
        </w:rPr>
        <w:t xml:space="preserve">As per AFI34-223, para. 10.1.2.1, “private organizations must have written approval from the installation commander before using the name or abbreviation of the installation or organizational unit.”  </w:t>
      </w:r>
    </w:p>
    <w:p w:rsidR="00D0514E" w:rsidRPr="00566BE2" w:rsidRDefault="005C7BFA" w:rsidP="005C7BFA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0B72" w:rsidRPr="00566BE2" w:rsidRDefault="000D334A" w:rsidP="00DE0B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6BE2">
        <w:rPr>
          <w:rFonts w:ascii="Times New Roman" w:hAnsi="Times New Roman" w:cs="Times New Roman"/>
          <w:sz w:val="24"/>
          <w:szCs w:val="24"/>
        </w:rPr>
        <w:t>2</w:t>
      </w:r>
      <w:r w:rsidRPr="00566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BFA">
        <w:rPr>
          <w:rFonts w:ascii="Times New Roman" w:eastAsia="Times New Roman" w:hAnsi="Times New Roman" w:cs="Times New Roman"/>
          <w:sz w:val="24"/>
          <w:szCs w:val="24"/>
        </w:rPr>
        <w:t>We acknowledge that p</w:t>
      </w:r>
      <w:r w:rsidR="00085ECE">
        <w:rPr>
          <w:rFonts w:ascii="Times New Roman" w:eastAsia="Times New Roman" w:hAnsi="Times New Roman" w:cs="Times New Roman"/>
          <w:sz w:val="24"/>
          <w:szCs w:val="24"/>
        </w:rPr>
        <w:t>er</w:t>
      </w:r>
      <w:r w:rsidR="005C7BFA">
        <w:rPr>
          <w:rFonts w:ascii="Times New Roman" w:eastAsia="Times New Roman" w:hAnsi="Times New Roman" w:cs="Times New Roman"/>
          <w:sz w:val="24"/>
          <w:szCs w:val="24"/>
        </w:rPr>
        <w:t xml:space="preserve"> AFI34-223 we must display prominently </w:t>
      </w:r>
      <w:r w:rsidR="000260DB">
        <w:rPr>
          <w:rFonts w:ascii="Times New Roman" w:eastAsia="Times New Roman" w:hAnsi="Times New Roman" w:cs="Times New Roman"/>
          <w:sz w:val="24"/>
          <w:szCs w:val="24"/>
        </w:rPr>
        <w:t xml:space="preserve">in all of our documents </w:t>
      </w:r>
      <w:r w:rsidR="005C7BFA">
        <w:rPr>
          <w:rFonts w:ascii="Times New Roman" w:eastAsia="Times New Roman" w:hAnsi="Times New Roman" w:cs="Times New Roman"/>
          <w:sz w:val="24"/>
          <w:szCs w:val="24"/>
        </w:rPr>
        <w:t>the following disclaimer: “This is a private organization. It is not a part of the Department of Defense or any of its components and it has no governmental status</w:t>
      </w:r>
      <w:r w:rsidR="00297B7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C7BF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91E86" w:rsidRPr="00566BE2" w:rsidRDefault="00791E86" w:rsidP="00482BFD">
      <w:pPr>
        <w:tabs>
          <w:tab w:val="right" w:pos="630"/>
        </w:tabs>
        <w:rPr>
          <w:sz w:val="24"/>
          <w:szCs w:val="24"/>
        </w:rPr>
      </w:pPr>
    </w:p>
    <w:p w:rsidR="00791E86" w:rsidRDefault="00791E86" w:rsidP="00482BFD">
      <w:pPr>
        <w:tabs>
          <w:tab w:val="right" w:pos="630"/>
        </w:tabs>
        <w:rPr>
          <w:sz w:val="24"/>
          <w:szCs w:val="24"/>
        </w:rPr>
      </w:pPr>
    </w:p>
    <w:p w:rsidR="00370B86" w:rsidRDefault="00370B86" w:rsidP="00482BFD">
      <w:pPr>
        <w:tabs>
          <w:tab w:val="right" w:pos="630"/>
        </w:tabs>
        <w:rPr>
          <w:sz w:val="24"/>
          <w:szCs w:val="24"/>
        </w:rPr>
      </w:pPr>
    </w:p>
    <w:p w:rsidR="00EF072B" w:rsidRDefault="00EF072B" w:rsidP="00482BFD">
      <w:pPr>
        <w:tabs>
          <w:tab w:val="right" w:pos="630"/>
        </w:tabs>
        <w:rPr>
          <w:sz w:val="24"/>
          <w:szCs w:val="24"/>
        </w:rPr>
      </w:pPr>
    </w:p>
    <w:p w:rsidR="00077BF5" w:rsidRDefault="00077BF5" w:rsidP="00482BFD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7BF5" w:rsidRPr="00566BE2" w:rsidRDefault="00077BF5" w:rsidP="00482BFD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BFA">
        <w:rPr>
          <w:sz w:val="24"/>
          <w:szCs w:val="24"/>
        </w:rPr>
        <w:t>Wet signature</w:t>
      </w:r>
    </w:p>
    <w:p w:rsidR="00791E86" w:rsidRPr="00566BE2" w:rsidRDefault="00791E86" w:rsidP="00482BFD">
      <w:pPr>
        <w:tabs>
          <w:tab w:val="right" w:pos="630"/>
        </w:tabs>
        <w:rPr>
          <w:sz w:val="24"/>
          <w:szCs w:val="24"/>
        </w:rPr>
      </w:pP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="005C7BFA">
        <w:rPr>
          <w:sz w:val="24"/>
          <w:szCs w:val="24"/>
        </w:rPr>
        <w:t>Name</w:t>
      </w:r>
    </w:p>
    <w:p w:rsidR="00A37D1F" w:rsidRDefault="00791E86" w:rsidP="00594940">
      <w:pPr>
        <w:tabs>
          <w:tab w:val="right" w:pos="630"/>
        </w:tabs>
        <w:rPr>
          <w:sz w:val="24"/>
          <w:szCs w:val="24"/>
        </w:rPr>
      </w:pP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Pr="00566BE2">
        <w:rPr>
          <w:sz w:val="24"/>
          <w:szCs w:val="24"/>
        </w:rPr>
        <w:tab/>
      </w:r>
      <w:r w:rsidR="009451DC">
        <w:rPr>
          <w:sz w:val="24"/>
          <w:szCs w:val="24"/>
        </w:rPr>
        <w:t xml:space="preserve">President </w:t>
      </w:r>
    </w:p>
    <w:p w:rsidR="009451DC" w:rsidRDefault="009451DC" w:rsidP="00594940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77BF5" w:rsidRDefault="00077BF5" w:rsidP="00594940">
      <w:pPr>
        <w:tabs>
          <w:tab w:val="right" w:pos="630"/>
        </w:tabs>
        <w:rPr>
          <w:sz w:val="24"/>
          <w:szCs w:val="24"/>
        </w:rPr>
      </w:pPr>
    </w:p>
    <w:p w:rsidR="00A46C4D" w:rsidRPr="00C115DB" w:rsidRDefault="00A46C4D" w:rsidP="00A46C4D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C115DB">
        <w:rPr>
          <w:sz w:val="24"/>
          <w:szCs w:val="24"/>
        </w:rPr>
        <w:t>1</w:t>
      </w:r>
      <w:r w:rsidRPr="00C115DB">
        <w:rPr>
          <w:sz w:val="24"/>
          <w:szCs w:val="24"/>
          <w:vertAlign w:val="superscript"/>
        </w:rPr>
        <w:t>st</w:t>
      </w:r>
      <w:r w:rsidRPr="00C115DB">
        <w:rPr>
          <w:sz w:val="24"/>
          <w:szCs w:val="24"/>
        </w:rPr>
        <w:t xml:space="preserve"> </w:t>
      </w:r>
      <w:proofErr w:type="spellStart"/>
      <w:r w:rsidRPr="00C115DB">
        <w:rPr>
          <w:sz w:val="24"/>
          <w:szCs w:val="24"/>
        </w:rPr>
        <w:t>Ind</w:t>
      </w:r>
      <w:proofErr w:type="spellEnd"/>
      <w:r w:rsidRPr="00C115DB">
        <w:rPr>
          <w:sz w:val="24"/>
          <w:szCs w:val="24"/>
        </w:rPr>
        <w:t xml:space="preserve">, 355 </w:t>
      </w:r>
      <w:r>
        <w:rPr>
          <w:sz w:val="24"/>
          <w:szCs w:val="24"/>
        </w:rPr>
        <w:t>FW</w:t>
      </w:r>
      <w:r w:rsidRPr="00C115DB">
        <w:rPr>
          <w:sz w:val="24"/>
          <w:szCs w:val="24"/>
        </w:rPr>
        <w:t xml:space="preserve">/CC, </w:t>
      </w:r>
    </w:p>
    <w:p w:rsidR="00A46C4D" w:rsidRPr="00C115DB" w:rsidRDefault="00A46C4D" w:rsidP="00A46C4D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46C4D" w:rsidRPr="00C115DB" w:rsidRDefault="00297B72" w:rsidP="00A46C4D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MEMORANDUM FOR</w:t>
      </w:r>
      <w:r w:rsidR="00302A69">
        <w:rPr>
          <w:sz w:val="24"/>
          <w:szCs w:val="24"/>
        </w:rPr>
        <w:t xml:space="preserve"> </w:t>
      </w:r>
      <w:r w:rsidR="00302A69" w:rsidRPr="00302A69">
        <w:rPr>
          <w:sz w:val="24"/>
          <w:szCs w:val="24"/>
          <w:highlight w:val="yellow"/>
        </w:rPr>
        <w:t>Your PO Name</w:t>
      </w:r>
    </w:p>
    <w:p w:rsidR="00A46C4D" w:rsidRPr="00C115DB" w:rsidRDefault="00A46C4D" w:rsidP="00A46C4D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077BF5" w:rsidRDefault="00077BF5" w:rsidP="00594940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 xml:space="preserve">Approve/Disapprove </w:t>
      </w:r>
    </w:p>
    <w:p w:rsidR="00343B14" w:rsidRDefault="00343B14" w:rsidP="00594940">
      <w:pPr>
        <w:tabs>
          <w:tab w:val="right" w:pos="630"/>
        </w:tabs>
        <w:rPr>
          <w:sz w:val="24"/>
          <w:szCs w:val="24"/>
        </w:rPr>
      </w:pPr>
    </w:p>
    <w:p w:rsidR="00343B14" w:rsidRDefault="00343B14" w:rsidP="00594940">
      <w:pPr>
        <w:tabs>
          <w:tab w:val="right" w:pos="630"/>
        </w:tabs>
        <w:rPr>
          <w:sz w:val="24"/>
          <w:szCs w:val="24"/>
        </w:rPr>
      </w:pPr>
    </w:p>
    <w:p w:rsidR="00343B14" w:rsidRDefault="00343B14" w:rsidP="00594940">
      <w:pPr>
        <w:tabs>
          <w:tab w:val="right" w:pos="630"/>
        </w:tabs>
        <w:rPr>
          <w:sz w:val="24"/>
          <w:szCs w:val="24"/>
        </w:rPr>
      </w:pPr>
    </w:p>
    <w:p w:rsidR="00343B14" w:rsidRDefault="00343B14" w:rsidP="00594940">
      <w:pPr>
        <w:tabs>
          <w:tab w:val="right" w:pos="630"/>
        </w:tabs>
        <w:rPr>
          <w:sz w:val="24"/>
          <w:szCs w:val="24"/>
        </w:rPr>
      </w:pPr>
    </w:p>
    <w:p w:rsidR="00077BF5" w:rsidRDefault="00584C62" w:rsidP="00594940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7B4">
        <w:rPr>
          <w:sz w:val="24"/>
          <w:szCs w:val="24"/>
        </w:rPr>
        <w:t>FW Commander’s NAME</w:t>
      </w:r>
      <w:r w:rsidR="00343B14">
        <w:rPr>
          <w:sz w:val="24"/>
          <w:szCs w:val="24"/>
        </w:rPr>
        <w:t xml:space="preserve">, </w:t>
      </w:r>
      <w:r w:rsidR="007F27B4">
        <w:rPr>
          <w:sz w:val="24"/>
          <w:szCs w:val="24"/>
        </w:rPr>
        <w:t>Rank</w:t>
      </w:r>
      <w:r w:rsidR="00343B14">
        <w:rPr>
          <w:sz w:val="24"/>
          <w:szCs w:val="24"/>
        </w:rPr>
        <w:t>, USAF</w:t>
      </w:r>
    </w:p>
    <w:p w:rsidR="00343B14" w:rsidRDefault="00343B14" w:rsidP="00594940">
      <w:pPr>
        <w:tabs>
          <w:tab w:val="right" w:pos="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Commander </w:t>
      </w:r>
    </w:p>
    <w:p w:rsidR="00C94F0D" w:rsidRDefault="00C94F0D" w:rsidP="00594940">
      <w:pPr>
        <w:tabs>
          <w:tab w:val="right" w:pos="630"/>
        </w:tabs>
        <w:rPr>
          <w:sz w:val="24"/>
          <w:szCs w:val="24"/>
        </w:rPr>
      </w:pPr>
    </w:p>
    <w:p w:rsidR="00C94F0D" w:rsidRDefault="00C94F0D" w:rsidP="00594940">
      <w:pPr>
        <w:tabs>
          <w:tab w:val="right" w:pos="630"/>
        </w:tabs>
        <w:rPr>
          <w:sz w:val="24"/>
          <w:szCs w:val="24"/>
        </w:rPr>
      </w:pPr>
    </w:p>
    <w:p w:rsidR="00C94F0D" w:rsidRDefault="00C94F0D" w:rsidP="00594940">
      <w:pPr>
        <w:tabs>
          <w:tab w:val="right" w:pos="630"/>
        </w:tabs>
        <w:rPr>
          <w:sz w:val="24"/>
          <w:szCs w:val="24"/>
        </w:rPr>
      </w:pPr>
    </w:p>
    <w:p w:rsidR="003F0E9E" w:rsidRDefault="003F0E9E" w:rsidP="00594940">
      <w:pPr>
        <w:tabs>
          <w:tab w:val="right" w:pos="630"/>
        </w:tabs>
        <w:rPr>
          <w:sz w:val="24"/>
          <w:szCs w:val="24"/>
        </w:rPr>
      </w:pPr>
    </w:p>
    <w:p w:rsidR="003F0E9E" w:rsidRDefault="003F0E9E" w:rsidP="00594940">
      <w:pPr>
        <w:tabs>
          <w:tab w:val="right" w:pos="630"/>
        </w:tabs>
        <w:rPr>
          <w:sz w:val="24"/>
          <w:szCs w:val="24"/>
        </w:rPr>
      </w:pPr>
    </w:p>
    <w:sectPr w:rsidR="003F0E9E" w:rsidSect="0082329E">
      <w:footerReference w:type="default" r:id="rId8"/>
      <w:pgSz w:w="12240" w:h="15840" w:code="1"/>
      <w:pgMar w:top="1440" w:right="144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D9" w:rsidRDefault="001734D9">
      <w:r>
        <w:separator/>
      </w:r>
    </w:p>
  </w:endnote>
  <w:endnote w:type="continuationSeparator" w:id="0">
    <w:p w:rsidR="001734D9" w:rsidRDefault="001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76" w:rsidRPr="006D2582" w:rsidRDefault="006D2582" w:rsidP="006D2582">
    <w:pPr>
      <w:pStyle w:val="Footer"/>
      <w:jc w:val="center"/>
      <w:rPr>
        <w:szCs w:val="24"/>
      </w:rPr>
    </w:pPr>
    <w:r w:rsidRPr="006D2582">
      <w:rPr>
        <w:szCs w:val="24"/>
      </w:rP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D9" w:rsidRDefault="001734D9">
      <w:r>
        <w:separator/>
      </w:r>
    </w:p>
  </w:footnote>
  <w:footnote w:type="continuationSeparator" w:id="0">
    <w:p w:rsidR="001734D9" w:rsidRDefault="0017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6B"/>
    <w:multiLevelType w:val="singleLevel"/>
    <w:tmpl w:val="681C77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44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30031"/>
    <w:multiLevelType w:val="hybridMultilevel"/>
    <w:tmpl w:val="955800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E38F39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F66B8"/>
    <w:multiLevelType w:val="hybridMultilevel"/>
    <w:tmpl w:val="0E54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AF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235D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F900DD"/>
    <w:multiLevelType w:val="hybridMultilevel"/>
    <w:tmpl w:val="5A90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54B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CC67A1"/>
    <w:multiLevelType w:val="hybridMultilevel"/>
    <w:tmpl w:val="B9CEA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749"/>
    <w:multiLevelType w:val="hybridMultilevel"/>
    <w:tmpl w:val="F300D0C0"/>
    <w:lvl w:ilvl="0" w:tplc="040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10" w15:restartNumberingAfterBreak="0">
    <w:nsid w:val="34211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9C08D9"/>
    <w:multiLevelType w:val="hybridMultilevel"/>
    <w:tmpl w:val="F2B6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A1A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8E7B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F4014"/>
    <w:multiLevelType w:val="hybridMultilevel"/>
    <w:tmpl w:val="E494B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53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B255D0"/>
    <w:multiLevelType w:val="hybridMultilevel"/>
    <w:tmpl w:val="FC1C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5AA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D37EDC"/>
    <w:multiLevelType w:val="hybridMultilevel"/>
    <w:tmpl w:val="42365D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C6F16"/>
    <w:multiLevelType w:val="hybridMultilevel"/>
    <w:tmpl w:val="FC001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DDA"/>
    <w:multiLevelType w:val="singleLevel"/>
    <w:tmpl w:val="ECF6484C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52A405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6235AB"/>
    <w:multiLevelType w:val="singleLevel"/>
    <w:tmpl w:val="62584724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7"/>
  </w:num>
  <w:num w:numId="5">
    <w:abstractNumId w:val="7"/>
  </w:num>
  <w:num w:numId="6">
    <w:abstractNumId w:val="21"/>
  </w:num>
  <w:num w:numId="7">
    <w:abstractNumId w:val="0"/>
  </w:num>
  <w:num w:numId="8">
    <w:abstractNumId w:val="5"/>
  </w:num>
  <w:num w:numId="9">
    <w:abstractNumId w:val="22"/>
  </w:num>
  <w:num w:numId="10">
    <w:abstractNumId w:val="20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9"/>
  </w:num>
  <w:num w:numId="17">
    <w:abstractNumId w:val="4"/>
    <w:lvlOverride w:ilvl="0">
      <w:startOverride w:val="2"/>
    </w:lvlOverride>
  </w:num>
  <w:num w:numId="18">
    <w:abstractNumId w:val="2"/>
  </w:num>
  <w:num w:numId="19">
    <w:abstractNumId w:val="3"/>
  </w:num>
  <w:num w:numId="20">
    <w:abstractNumId w:val="8"/>
  </w:num>
  <w:num w:numId="21">
    <w:abstractNumId w:val="1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C"/>
    <w:rsid w:val="00016F1F"/>
    <w:rsid w:val="00023EB3"/>
    <w:rsid w:val="000260DB"/>
    <w:rsid w:val="00034AE0"/>
    <w:rsid w:val="00075A50"/>
    <w:rsid w:val="00077BF5"/>
    <w:rsid w:val="00085ECE"/>
    <w:rsid w:val="00095EA6"/>
    <w:rsid w:val="000C0E90"/>
    <w:rsid w:val="000C772E"/>
    <w:rsid w:val="000D334A"/>
    <w:rsid w:val="001011E7"/>
    <w:rsid w:val="00140D46"/>
    <w:rsid w:val="001734D9"/>
    <w:rsid w:val="001759AE"/>
    <w:rsid w:val="00175E0D"/>
    <w:rsid w:val="001C1197"/>
    <w:rsid w:val="001C7B03"/>
    <w:rsid w:val="001D3D32"/>
    <w:rsid w:val="001D578F"/>
    <w:rsid w:val="001F0F40"/>
    <w:rsid w:val="001F75D4"/>
    <w:rsid w:val="00206B76"/>
    <w:rsid w:val="00227DC1"/>
    <w:rsid w:val="00231345"/>
    <w:rsid w:val="00282FE7"/>
    <w:rsid w:val="00297B72"/>
    <w:rsid w:val="002C4B62"/>
    <w:rsid w:val="002D682D"/>
    <w:rsid w:val="00302A69"/>
    <w:rsid w:val="003164AF"/>
    <w:rsid w:val="00317081"/>
    <w:rsid w:val="00343B14"/>
    <w:rsid w:val="00370B86"/>
    <w:rsid w:val="003E562D"/>
    <w:rsid w:val="003F0070"/>
    <w:rsid w:val="003F06B8"/>
    <w:rsid w:val="003F0E9E"/>
    <w:rsid w:val="003F3BE8"/>
    <w:rsid w:val="00423B3A"/>
    <w:rsid w:val="004243EF"/>
    <w:rsid w:val="00441D28"/>
    <w:rsid w:val="00476529"/>
    <w:rsid w:val="00482BFD"/>
    <w:rsid w:val="0048374C"/>
    <w:rsid w:val="0049382F"/>
    <w:rsid w:val="00493E3E"/>
    <w:rsid w:val="004B4A8C"/>
    <w:rsid w:val="004B74C9"/>
    <w:rsid w:val="00504148"/>
    <w:rsid w:val="0050645B"/>
    <w:rsid w:val="00512687"/>
    <w:rsid w:val="00537B47"/>
    <w:rsid w:val="005448E0"/>
    <w:rsid w:val="00550B4D"/>
    <w:rsid w:val="00555210"/>
    <w:rsid w:val="00566BE2"/>
    <w:rsid w:val="00573BFD"/>
    <w:rsid w:val="00584C62"/>
    <w:rsid w:val="005879CE"/>
    <w:rsid w:val="005940B3"/>
    <w:rsid w:val="00594940"/>
    <w:rsid w:val="005B2F94"/>
    <w:rsid w:val="005C7BFA"/>
    <w:rsid w:val="005F5F3C"/>
    <w:rsid w:val="0062238C"/>
    <w:rsid w:val="00626272"/>
    <w:rsid w:val="00626C07"/>
    <w:rsid w:val="00636D5A"/>
    <w:rsid w:val="006614AB"/>
    <w:rsid w:val="00670E46"/>
    <w:rsid w:val="00672E44"/>
    <w:rsid w:val="00693B64"/>
    <w:rsid w:val="006B5100"/>
    <w:rsid w:val="006B78FF"/>
    <w:rsid w:val="006C45C0"/>
    <w:rsid w:val="006C738F"/>
    <w:rsid w:val="006D2582"/>
    <w:rsid w:val="006F01A9"/>
    <w:rsid w:val="007262CE"/>
    <w:rsid w:val="00743D1C"/>
    <w:rsid w:val="00791E86"/>
    <w:rsid w:val="007950CF"/>
    <w:rsid w:val="007A7F1A"/>
    <w:rsid w:val="007C6A9E"/>
    <w:rsid w:val="007C6EFB"/>
    <w:rsid w:val="007F27B4"/>
    <w:rsid w:val="0082329E"/>
    <w:rsid w:val="00891EFB"/>
    <w:rsid w:val="008C1E27"/>
    <w:rsid w:val="008C4A7A"/>
    <w:rsid w:val="008F03D1"/>
    <w:rsid w:val="008F23EA"/>
    <w:rsid w:val="009270AB"/>
    <w:rsid w:val="00927110"/>
    <w:rsid w:val="009451DC"/>
    <w:rsid w:val="0095709E"/>
    <w:rsid w:val="00960AAE"/>
    <w:rsid w:val="0099775F"/>
    <w:rsid w:val="009C1C28"/>
    <w:rsid w:val="009E0705"/>
    <w:rsid w:val="009E79E0"/>
    <w:rsid w:val="00A0140D"/>
    <w:rsid w:val="00A22FEA"/>
    <w:rsid w:val="00A36FB0"/>
    <w:rsid w:val="00A37D1F"/>
    <w:rsid w:val="00A46C4D"/>
    <w:rsid w:val="00A51AB1"/>
    <w:rsid w:val="00A82435"/>
    <w:rsid w:val="00A86553"/>
    <w:rsid w:val="00AA08E0"/>
    <w:rsid w:val="00AD035D"/>
    <w:rsid w:val="00AE511D"/>
    <w:rsid w:val="00AE6A76"/>
    <w:rsid w:val="00AF06E3"/>
    <w:rsid w:val="00BA63CD"/>
    <w:rsid w:val="00BB2084"/>
    <w:rsid w:val="00BB5BAE"/>
    <w:rsid w:val="00C15EAA"/>
    <w:rsid w:val="00C2471C"/>
    <w:rsid w:val="00C24A73"/>
    <w:rsid w:val="00C553F1"/>
    <w:rsid w:val="00C66383"/>
    <w:rsid w:val="00C66B16"/>
    <w:rsid w:val="00C757DB"/>
    <w:rsid w:val="00C819A0"/>
    <w:rsid w:val="00C81C01"/>
    <w:rsid w:val="00C94F0D"/>
    <w:rsid w:val="00CA2F1A"/>
    <w:rsid w:val="00CB6651"/>
    <w:rsid w:val="00CB6796"/>
    <w:rsid w:val="00CE5652"/>
    <w:rsid w:val="00D0514E"/>
    <w:rsid w:val="00D07419"/>
    <w:rsid w:val="00D12198"/>
    <w:rsid w:val="00D1399A"/>
    <w:rsid w:val="00D33C47"/>
    <w:rsid w:val="00D34826"/>
    <w:rsid w:val="00D73155"/>
    <w:rsid w:val="00D8521B"/>
    <w:rsid w:val="00D96A85"/>
    <w:rsid w:val="00DB19E9"/>
    <w:rsid w:val="00DB6865"/>
    <w:rsid w:val="00DD3435"/>
    <w:rsid w:val="00DE0B72"/>
    <w:rsid w:val="00E135E0"/>
    <w:rsid w:val="00E41F13"/>
    <w:rsid w:val="00E53709"/>
    <w:rsid w:val="00E83E54"/>
    <w:rsid w:val="00E97F66"/>
    <w:rsid w:val="00EF072B"/>
    <w:rsid w:val="00F210C4"/>
    <w:rsid w:val="00F42461"/>
    <w:rsid w:val="00F44A86"/>
    <w:rsid w:val="00F57AB5"/>
    <w:rsid w:val="00F7058C"/>
    <w:rsid w:val="00F8219F"/>
    <w:rsid w:val="00FA1BA8"/>
    <w:rsid w:val="00FA24CF"/>
    <w:rsid w:val="00FA5CD2"/>
    <w:rsid w:val="00FB39A5"/>
    <w:rsid w:val="00FB61D7"/>
    <w:rsid w:val="00FC5191"/>
    <w:rsid w:val="00FE0520"/>
    <w:rsid w:val="00FE46A7"/>
    <w:rsid w:val="00FE49A2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CDD072-169C-4C98-8751-DD46D08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9A"/>
  </w:style>
  <w:style w:type="paragraph" w:styleId="Heading1">
    <w:name w:val="heading 1"/>
    <w:basedOn w:val="Normal"/>
    <w:next w:val="Normal"/>
    <w:qFormat/>
    <w:rsid w:val="00D1399A"/>
    <w:pPr>
      <w:keepNext/>
      <w:tabs>
        <w:tab w:val="right" w:pos="630"/>
        <w:tab w:val="left" w:pos="720"/>
        <w:tab w:val="right" w:pos="93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1399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1399A"/>
    <w:pPr>
      <w:keepNext/>
      <w:tabs>
        <w:tab w:val="right" w:pos="630"/>
        <w:tab w:val="left" w:pos="720"/>
        <w:tab w:val="left" w:pos="7380"/>
        <w:tab w:val="right" w:pos="936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D1399A"/>
    <w:pPr>
      <w:keepNext/>
      <w:ind w:right="108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399A"/>
    <w:rPr>
      <w:sz w:val="24"/>
    </w:rPr>
  </w:style>
  <w:style w:type="paragraph" w:styleId="Footer">
    <w:name w:val="footer"/>
    <w:basedOn w:val="Normal"/>
    <w:rsid w:val="00D1399A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D1399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1399A"/>
    <w:rPr>
      <w:rFonts w:ascii="Times" w:hAnsi="Times"/>
      <w:snapToGrid w:val="0"/>
      <w:sz w:val="22"/>
    </w:rPr>
  </w:style>
  <w:style w:type="paragraph" w:styleId="List2">
    <w:name w:val="List 2"/>
    <w:basedOn w:val="Normal"/>
    <w:rsid w:val="00D1399A"/>
    <w:pPr>
      <w:ind w:left="720" w:hanging="360"/>
    </w:pPr>
  </w:style>
  <w:style w:type="paragraph" w:styleId="MessageHeader">
    <w:name w:val="Message Header"/>
    <w:basedOn w:val="Normal"/>
    <w:rsid w:val="00D139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rsid w:val="00D1399A"/>
    <w:pPr>
      <w:spacing w:after="120"/>
      <w:ind w:left="720"/>
    </w:pPr>
  </w:style>
  <w:style w:type="character" w:styleId="Hyperlink">
    <w:name w:val="Hyperlink"/>
    <w:basedOn w:val="DefaultParagraphFont"/>
    <w:rsid w:val="00D1399A"/>
    <w:rPr>
      <w:color w:val="0000FF"/>
      <w:u w:val="single"/>
    </w:rPr>
  </w:style>
  <w:style w:type="paragraph" w:styleId="BalloonText">
    <w:name w:val="Balloon Text"/>
    <w:basedOn w:val="Normal"/>
    <w:semiHidden/>
    <w:rsid w:val="00CB6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3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334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334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63A3-3300-4DE1-8BD8-0A66CE4F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Head</vt:lpstr>
    </vt:vector>
  </TitlesOfParts>
  <Company>355 wg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Head</dc:title>
  <dc:subject/>
  <dc:creator>cca</dc:creator>
  <cp:keywords/>
  <dc:description/>
  <cp:lastModifiedBy>CARR, ERICKA NF-03 USAF ACC 355 FSS/FSRA</cp:lastModifiedBy>
  <cp:revision>3</cp:revision>
  <cp:lastPrinted>2017-09-20T16:07:00Z</cp:lastPrinted>
  <dcterms:created xsi:type="dcterms:W3CDTF">2018-05-16T20:50:00Z</dcterms:created>
  <dcterms:modified xsi:type="dcterms:W3CDTF">2018-05-17T22:28:00Z</dcterms:modified>
</cp:coreProperties>
</file>