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82ED1" w14:textId="1360AE18" w:rsidR="007266F9" w:rsidRDefault="007266F9" w:rsidP="007266F9">
      <w:pPr>
        <w:jc w:val="center"/>
        <w:rPr>
          <w:b/>
          <w:i/>
          <w:color w:val="FF0000"/>
          <w:sz w:val="22"/>
          <w:szCs w:val="22"/>
          <w:u w:val="single"/>
        </w:rPr>
      </w:pPr>
      <w:r w:rsidRPr="00B61B43">
        <w:rPr>
          <w:b/>
          <w:i/>
          <w:color w:val="FF0000"/>
          <w:sz w:val="22"/>
          <w:szCs w:val="22"/>
          <w:u w:val="single"/>
        </w:rPr>
        <w:t xml:space="preserve">NOTE: Text in RED needs to be overwritten in black or deleted before submission for approval.  This document is a sample.  Articles IV through VII may be modified to suit the needs of the organization. </w:t>
      </w:r>
    </w:p>
    <w:p w14:paraId="05134748" w14:textId="77777777" w:rsidR="00CF596B" w:rsidRPr="002907B3" w:rsidRDefault="00CF596B" w:rsidP="007266F9">
      <w:pPr>
        <w:jc w:val="center"/>
        <w:rPr>
          <w:b/>
          <w:sz w:val="24"/>
          <w:szCs w:val="24"/>
        </w:rPr>
      </w:pPr>
    </w:p>
    <w:p w14:paraId="1BB8F9F8" w14:textId="77777777" w:rsidR="007266F9" w:rsidRDefault="007266F9" w:rsidP="007266F9">
      <w:pPr>
        <w:jc w:val="center"/>
        <w:rPr>
          <w:b/>
          <w:sz w:val="32"/>
        </w:rPr>
      </w:pPr>
      <w:r>
        <w:rPr>
          <w:b/>
          <w:sz w:val="32"/>
        </w:rPr>
        <w:t xml:space="preserve">CONSTITUTION and BY-LAWS </w:t>
      </w:r>
    </w:p>
    <w:p w14:paraId="225A6441" w14:textId="77777777" w:rsidR="007266F9" w:rsidRPr="00415A3D" w:rsidRDefault="007266F9" w:rsidP="007266F9">
      <w:pPr>
        <w:jc w:val="center"/>
        <w:rPr>
          <w:iCs/>
          <w:color w:val="FF0000"/>
          <w:sz w:val="32"/>
        </w:rPr>
      </w:pPr>
      <w:r w:rsidRPr="00415A3D">
        <w:rPr>
          <w:iCs/>
          <w:color w:val="FF0000"/>
          <w:sz w:val="32"/>
        </w:rPr>
        <w:t xml:space="preserve">Insert </w:t>
      </w:r>
      <w:r>
        <w:rPr>
          <w:iCs/>
          <w:color w:val="FF0000"/>
          <w:sz w:val="32"/>
        </w:rPr>
        <w:t>Name of PO</w:t>
      </w:r>
    </w:p>
    <w:p w14:paraId="00C4DE32" w14:textId="77777777" w:rsidR="007266F9" w:rsidRPr="00415A3D" w:rsidRDefault="007266F9" w:rsidP="007266F9">
      <w:pPr>
        <w:jc w:val="center"/>
        <w:rPr>
          <w:iCs/>
          <w:color w:val="FF0000"/>
          <w:sz w:val="32"/>
        </w:rPr>
      </w:pPr>
      <w:r w:rsidRPr="00415A3D">
        <w:rPr>
          <w:iCs/>
          <w:color w:val="FF0000"/>
          <w:sz w:val="32"/>
        </w:rPr>
        <w:t>Date:</w:t>
      </w:r>
    </w:p>
    <w:p w14:paraId="0322D84F" w14:textId="77777777" w:rsidR="007266F9" w:rsidRPr="002907B3" w:rsidRDefault="007266F9" w:rsidP="007266F9">
      <w:pPr>
        <w:jc w:val="center"/>
        <w:rPr>
          <w:sz w:val="24"/>
          <w:szCs w:val="24"/>
        </w:rPr>
      </w:pPr>
    </w:p>
    <w:p w14:paraId="6AD10C7A" w14:textId="77777777" w:rsidR="007266F9" w:rsidRDefault="007266F9" w:rsidP="007266F9">
      <w:pPr>
        <w:jc w:val="center"/>
        <w:rPr>
          <w:b/>
          <w:i/>
          <w:sz w:val="28"/>
        </w:rPr>
      </w:pPr>
      <w:r>
        <w:rPr>
          <w:b/>
          <w:i/>
          <w:sz w:val="28"/>
        </w:rPr>
        <w:t>ARTICLE I</w:t>
      </w:r>
    </w:p>
    <w:p w14:paraId="70D8883D" w14:textId="77777777" w:rsidR="007266F9" w:rsidRDefault="007266F9" w:rsidP="007266F9">
      <w:pPr>
        <w:pStyle w:val="Heading1"/>
      </w:pPr>
      <w:r>
        <w:t>Name and Purpose</w:t>
      </w:r>
    </w:p>
    <w:p w14:paraId="3DEF724A" w14:textId="77777777" w:rsidR="007266F9" w:rsidRDefault="007266F9" w:rsidP="007266F9">
      <w:pPr>
        <w:jc w:val="center"/>
        <w:rPr>
          <w:sz w:val="24"/>
        </w:rPr>
      </w:pPr>
    </w:p>
    <w:p w14:paraId="26004A8A" w14:textId="1FA666C3" w:rsidR="007266F9" w:rsidRDefault="007266F9" w:rsidP="007266F9">
      <w:pPr>
        <w:tabs>
          <w:tab w:val="left" w:pos="1440"/>
        </w:tabs>
        <w:rPr>
          <w:sz w:val="24"/>
        </w:rPr>
      </w:pPr>
      <w:r>
        <w:rPr>
          <w:sz w:val="24"/>
        </w:rPr>
        <w:t xml:space="preserve">SECTION 1 - NAME:  The name of this organization shall be the </w:t>
      </w:r>
      <w:r>
        <w:rPr>
          <w:i/>
          <w:iCs/>
          <w:color w:val="FF0000"/>
          <w:sz w:val="24"/>
        </w:rPr>
        <w:t>(insert PO name)</w:t>
      </w:r>
      <w:r>
        <w:rPr>
          <w:sz w:val="24"/>
        </w:rPr>
        <w:t>, hereinafter “Organization”.</w:t>
      </w:r>
    </w:p>
    <w:p w14:paraId="4DC11CC8" w14:textId="77777777" w:rsidR="004A3605" w:rsidRDefault="004A3605" w:rsidP="007266F9">
      <w:pPr>
        <w:tabs>
          <w:tab w:val="left" w:pos="1440"/>
        </w:tabs>
        <w:rPr>
          <w:sz w:val="24"/>
        </w:rPr>
      </w:pPr>
    </w:p>
    <w:p w14:paraId="743858CF" w14:textId="77777777" w:rsidR="007266F9" w:rsidRDefault="007266F9" w:rsidP="007266F9">
      <w:pPr>
        <w:tabs>
          <w:tab w:val="left" w:pos="1440"/>
        </w:tabs>
        <w:rPr>
          <w:sz w:val="24"/>
        </w:rPr>
      </w:pPr>
      <w:r>
        <w:rPr>
          <w:sz w:val="24"/>
        </w:rPr>
        <w:t>SECTION 2 - PURPOSE:  The purpose of this Organization</w:t>
      </w:r>
      <w:r>
        <w:rPr>
          <w:i/>
          <w:iCs/>
          <w:color w:val="FF0000"/>
          <w:sz w:val="24"/>
        </w:rPr>
        <w:t xml:space="preserve"> </w:t>
      </w:r>
      <w:r>
        <w:rPr>
          <w:sz w:val="24"/>
        </w:rPr>
        <w:t>is to: (</w:t>
      </w:r>
      <w:r w:rsidRPr="006B7A20">
        <w:rPr>
          <w:i/>
          <w:color w:val="FF0000"/>
          <w:sz w:val="24"/>
        </w:rPr>
        <w:t>insert statement of purpose</w:t>
      </w:r>
      <w:r>
        <w:rPr>
          <w:sz w:val="24"/>
        </w:rPr>
        <w:t>).</w:t>
      </w:r>
    </w:p>
    <w:p w14:paraId="30B404BF" w14:textId="77777777" w:rsidR="007266F9" w:rsidRDefault="007266F9" w:rsidP="007266F9">
      <w:pPr>
        <w:tabs>
          <w:tab w:val="left" w:pos="1440"/>
        </w:tabs>
        <w:rPr>
          <w:sz w:val="24"/>
        </w:rPr>
      </w:pPr>
    </w:p>
    <w:p w14:paraId="3F0BF6E7" w14:textId="77777777" w:rsidR="007266F9" w:rsidRDefault="007266F9" w:rsidP="007266F9">
      <w:pPr>
        <w:tabs>
          <w:tab w:val="left" w:pos="1440"/>
        </w:tabs>
        <w:jc w:val="center"/>
        <w:rPr>
          <w:b/>
          <w:i/>
          <w:sz w:val="28"/>
        </w:rPr>
      </w:pPr>
      <w:r>
        <w:rPr>
          <w:b/>
          <w:i/>
          <w:sz w:val="28"/>
        </w:rPr>
        <w:t>ARTICLE II</w:t>
      </w:r>
    </w:p>
    <w:p w14:paraId="490BC460" w14:textId="77777777" w:rsidR="007266F9" w:rsidRDefault="007266F9" w:rsidP="007266F9">
      <w:pPr>
        <w:tabs>
          <w:tab w:val="left" w:pos="1440"/>
        </w:tabs>
        <w:jc w:val="center"/>
        <w:rPr>
          <w:b/>
          <w:i/>
          <w:sz w:val="28"/>
        </w:rPr>
      </w:pPr>
      <w:r>
        <w:rPr>
          <w:b/>
          <w:i/>
          <w:sz w:val="28"/>
        </w:rPr>
        <w:t>General Provisions</w:t>
      </w:r>
    </w:p>
    <w:p w14:paraId="63796326" w14:textId="77777777" w:rsidR="007266F9" w:rsidRDefault="007266F9" w:rsidP="007266F9">
      <w:pPr>
        <w:tabs>
          <w:tab w:val="left" w:pos="1440"/>
        </w:tabs>
        <w:jc w:val="center"/>
        <w:rPr>
          <w:sz w:val="24"/>
        </w:rPr>
      </w:pPr>
    </w:p>
    <w:p w14:paraId="42DDA58F" w14:textId="77777777" w:rsidR="007266F9" w:rsidRDefault="007266F9" w:rsidP="007266F9">
      <w:pPr>
        <w:tabs>
          <w:tab w:val="left" w:pos="1440"/>
        </w:tabs>
        <w:rPr>
          <w:sz w:val="24"/>
        </w:rPr>
      </w:pPr>
      <w:r>
        <w:rPr>
          <w:sz w:val="24"/>
        </w:rPr>
        <w:t xml:space="preserve">SECTION 1 - AUTHORITY:  The </w:t>
      </w:r>
      <w:r>
        <w:rPr>
          <w:i/>
          <w:iCs/>
          <w:color w:val="FF0000"/>
          <w:sz w:val="24"/>
        </w:rPr>
        <w:t xml:space="preserve">(insert PO name) </w:t>
      </w:r>
      <w:r>
        <w:rPr>
          <w:sz w:val="24"/>
        </w:rPr>
        <w:t xml:space="preserve">is a private organization operating on Laughlin AFB under the authority of AFI 34-223.  It is a self-sustaining interest group operated by people outside the scope of any official position they may hold with the Federal government.  The </w:t>
      </w:r>
      <w:r w:rsidRPr="00944EBC">
        <w:rPr>
          <w:b/>
          <w:iCs/>
          <w:color w:val="000000"/>
          <w:sz w:val="24"/>
        </w:rPr>
        <w:t>Organization</w:t>
      </w:r>
      <w:r>
        <w:rPr>
          <w:i/>
          <w:iCs/>
          <w:color w:val="FF0000"/>
          <w:sz w:val="24"/>
        </w:rPr>
        <w:t xml:space="preserve"> </w:t>
      </w:r>
      <w:r>
        <w:rPr>
          <w:sz w:val="24"/>
        </w:rPr>
        <w:t>operates only contingent upon compliance with the requirement and condition of applicable Air Force directives.</w:t>
      </w:r>
    </w:p>
    <w:p w14:paraId="4C254959" w14:textId="77777777" w:rsidR="007266F9" w:rsidRDefault="007266F9" w:rsidP="007266F9">
      <w:pPr>
        <w:tabs>
          <w:tab w:val="left" w:pos="1440"/>
        </w:tabs>
        <w:rPr>
          <w:b/>
          <w:sz w:val="24"/>
        </w:rPr>
      </w:pPr>
    </w:p>
    <w:p w14:paraId="4D7BB279" w14:textId="77777777" w:rsidR="007266F9" w:rsidRDefault="007266F9" w:rsidP="007266F9">
      <w:pPr>
        <w:tabs>
          <w:tab w:val="left" w:pos="1440"/>
        </w:tabs>
        <w:rPr>
          <w:sz w:val="24"/>
        </w:rPr>
      </w:pPr>
      <w:r>
        <w:rPr>
          <w:sz w:val="24"/>
        </w:rPr>
        <w:t xml:space="preserve">SECTION 2 - OBJECTIVES:  In order to maintain constancy of purpose, the </w:t>
      </w:r>
      <w:r w:rsidRPr="00944EBC">
        <w:rPr>
          <w:b/>
          <w:iCs/>
          <w:color w:val="000000"/>
          <w:sz w:val="24"/>
        </w:rPr>
        <w:t>Organization</w:t>
      </w:r>
      <w:r>
        <w:rPr>
          <w:i/>
          <w:iCs/>
          <w:color w:val="FF0000"/>
          <w:sz w:val="24"/>
        </w:rPr>
        <w:t xml:space="preserve"> </w:t>
      </w:r>
      <w:r>
        <w:rPr>
          <w:sz w:val="24"/>
        </w:rPr>
        <w:t xml:space="preserve">will establish goals and objectives designed to fulfill the purpose.  The broad goals and specific objectives are dynamic and may be reviewed, </w:t>
      </w:r>
      <w:proofErr w:type="gramStart"/>
      <w:r>
        <w:rPr>
          <w:sz w:val="24"/>
        </w:rPr>
        <w:t>revised</w:t>
      </w:r>
      <w:proofErr w:type="gramEnd"/>
      <w:r>
        <w:rPr>
          <w:sz w:val="24"/>
        </w:rPr>
        <w:t xml:space="preserve"> and republished annually by the</w:t>
      </w:r>
      <w:r w:rsidRPr="00944EBC">
        <w:rPr>
          <w:b/>
          <w:iCs/>
          <w:color w:val="000000"/>
          <w:sz w:val="24"/>
        </w:rPr>
        <w:t xml:space="preserve"> Organization</w:t>
      </w:r>
      <w:r>
        <w:rPr>
          <w:sz w:val="24"/>
        </w:rPr>
        <w:t xml:space="preserve"> Executive Committee.  The goals and objectives will be presented to the entire membership during the first meeting of January for voting approval.</w:t>
      </w:r>
    </w:p>
    <w:p w14:paraId="1D7AAF50" w14:textId="77777777" w:rsidR="007266F9" w:rsidRDefault="007266F9" w:rsidP="007266F9">
      <w:pPr>
        <w:tabs>
          <w:tab w:val="left" w:pos="1440"/>
        </w:tabs>
        <w:rPr>
          <w:sz w:val="24"/>
        </w:rPr>
      </w:pPr>
    </w:p>
    <w:p w14:paraId="06A4645C" w14:textId="77777777" w:rsidR="007266F9" w:rsidRDefault="007266F9" w:rsidP="007266F9">
      <w:pPr>
        <w:tabs>
          <w:tab w:val="left" w:pos="1440"/>
        </w:tabs>
        <w:rPr>
          <w:sz w:val="24"/>
        </w:rPr>
      </w:pPr>
      <w:r>
        <w:rPr>
          <w:sz w:val="24"/>
        </w:rPr>
        <w:t xml:space="preserve">SECTION 3 - LIABILITIES:  The liabilities of the </w:t>
      </w:r>
      <w:r w:rsidRPr="00944EBC">
        <w:rPr>
          <w:b/>
          <w:iCs/>
          <w:color w:val="000000"/>
          <w:sz w:val="24"/>
        </w:rPr>
        <w:t>Organization</w:t>
      </w:r>
      <w:r>
        <w:rPr>
          <w:i/>
          <w:iCs/>
          <w:color w:val="FF0000"/>
          <w:sz w:val="24"/>
        </w:rPr>
        <w:t xml:space="preserve"> </w:t>
      </w:r>
      <w:r>
        <w:rPr>
          <w:sz w:val="24"/>
        </w:rPr>
        <w:t>are as follows:</w:t>
      </w:r>
    </w:p>
    <w:p w14:paraId="6BAADE28" w14:textId="77777777" w:rsidR="007266F9" w:rsidRDefault="007266F9" w:rsidP="007266F9">
      <w:pPr>
        <w:tabs>
          <w:tab w:val="left" w:pos="1440"/>
        </w:tabs>
        <w:rPr>
          <w:sz w:val="24"/>
        </w:rPr>
      </w:pPr>
    </w:p>
    <w:p w14:paraId="1519A257" w14:textId="77777777" w:rsidR="007266F9" w:rsidRDefault="007266F9" w:rsidP="007266F9">
      <w:pPr>
        <w:tabs>
          <w:tab w:val="left" w:pos="720"/>
          <w:tab w:val="left" w:pos="1440"/>
        </w:tabs>
        <w:rPr>
          <w:sz w:val="24"/>
        </w:rPr>
      </w:pPr>
      <w:r>
        <w:rPr>
          <w:sz w:val="24"/>
        </w:rPr>
        <w:tab/>
        <w:t xml:space="preserve">a. OBLIGATION:  Obligations will be for the sole use and benefit of the </w:t>
      </w:r>
      <w:r w:rsidRPr="00944EBC">
        <w:rPr>
          <w:b/>
          <w:iCs/>
          <w:color w:val="000000"/>
          <w:sz w:val="24"/>
        </w:rPr>
        <w:t>Organization</w:t>
      </w:r>
      <w:r>
        <w:rPr>
          <w:sz w:val="24"/>
        </w:rPr>
        <w:t xml:space="preserve">.  No individual may obligate the </w:t>
      </w:r>
      <w:r w:rsidRPr="00944EBC">
        <w:rPr>
          <w:b/>
          <w:iCs/>
          <w:color w:val="000000"/>
          <w:sz w:val="24"/>
        </w:rPr>
        <w:t>Organization</w:t>
      </w:r>
      <w:r>
        <w:rPr>
          <w:sz w:val="24"/>
        </w:rPr>
        <w:t xml:space="preserve"> without approval from the executive committee.  If an obligation is made without prior approval, the member may be held liable.</w:t>
      </w:r>
    </w:p>
    <w:p w14:paraId="1375962F" w14:textId="77777777" w:rsidR="007266F9" w:rsidRDefault="007266F9" w:rsidP="007266F9">
      <w:pPr>
        <w:tabs>
          <w:tab w:val="left" w:pos="720"/>
          <w:tab w:val="left" w:pos="1440"/>
        </w:tabs>
        <w:rPr>
          <w:b/>
          <w:sz w:val="24"/>
        </w:rPr>
      </w:pPr>
    </w:p>
    <w:p w14:paraId="210F53DB" w14:textId="77777777" w:rsidR="007266F9" w:rsidRDefault="007266F9" w:rsidP="007266F9">
      <w:pPr>
        <w:tabs>
          <w:tab w:val="left" w:pos="720"/>
          <w:tab w:val="left" w:pos="1440"/>
        </w:tabs>
        <w:rPr>
          <w:sz w:val="24"/>
        </w:rPr>
      </w:pPr>
      <w:r>
        <w:rPr>
          <w:sz w:val="24"/>
        </w:rPr>
        <w:tab/>
        <w:t xml:space="preserve">b. INSOLVENCY:  Members of the </w:t>
      </w:r>
      <w:r w:rsidRPr="00944EBC">
        <w:rPr>
          <w:b/>
          <w:iCs/>
          <w:color w:val="000000"/>
          <w:sz w:val="24"/>
        </w:rPr>
        <w:t>Organization</w:t>
      </w:r>
      <w:r>
        <w:rPr>
          <w:i/>
          <w:iCs/>
          <w:color w:val="FF0000"/>
          <w:sz w:val="24"/>
        </w:rPr>
        <w:t xml:space="preserve"> </w:t>
      </w:r>
      <w:r>
        <w:rPr>
          <w:sz w:val="24"/>
        </w:rPr>
        <w:t xml:space="preserve">may become financially liable for the obligations or debts of the </w:t>
      </w:r>
      <w:r w:rsidRPr="00944EBC">
        <w:rPr>
          <w:b/>
          <w:iCs/>
          <w:color w:val="000000"/>
          <w:sz w:val="24"/>
        </w:rPr>
        <w:t>Organization</w:t>
      </w:r>
      <w:r>
        <w:rPr>
          <w:i/>
          <w:iCs/>
          <w:color w:val="FF0000"/>
          <w:sz w:val="24"/>
        </w:rPr>
        <w:t xml:space="preserve"> </w:t>
      </w:r>
      <w:r>
        <w:rPr>
          <w:sz w:val="24"/>
        </w:rPr>
        <w:t>if its assets fail to meet such obligations and debts.  Said membership is also liable under the laws of Texas for organizational debts in the event the organization’s assets are insufficient to discharge liabilities.</w:t>
      </w:r>
      <w:r w:rsidRPr="0014188B">
        <w:rPr>
          <w:sz w:val="24"/>
        </w:rPr>
        <w:t xml:space="preserve"> Each member will be made aware that they are jointly and severally liable for the obligations of the Organization and such understanding will be documented in writing.</w:t>
      </w:r>
    </w:p>
    <w:p w14:paraId="6410B6AC" w14:textId="77777777" w:rsidR="007266F9" w:rsidRDefault="007266F9" w:rsidP="007266F9">
      <w:pPr>
        <w:tabs>
          <w:tab w:val="left" w:pos="720"/>
          <w:tab w:val="left" w:pos="1440"/>
        </w:tabs>
        <w:rPr>
          <w:sz w:val="24"/>
        </w:rPr>
      </w:pPr>
    </w:p>
    <w:p w14:paraId="703CD493" w14:textId="77777777" w:rsidR="007266F9" w:rsidRDefault="007266F9" w:rsidP="007266F9">
      <w:pPr>
        <w:tabs>
          <w:tab w:val="left" w:pos="720"/>
          <w:tab w:val="left" w:pos="1440"/>
        </w:tabs>
        <w:rPr>
          <w:sz w:val="24"/>
        </w:rPr>
      </w:pPr>
      <w:r>
        <w:rPr>
          <w:sz w:val="24"/>
        </w:rPr>
        <w:t xml:space="preserve">SECTION 4 - EMPLOYMENT: The organization will not discriminate </w:t>
      </w:r>
      <w:proofErr w:type="gramStart"/>
      <w:r>
        <w:rPr>
          <w:sz w:val="24"/>
        </w:rPr>
        <w:t>on the basis of</w:t>
      </w:r>
      <w:proofErr w:type="gramEnd"/>
      <w:r>
        <w:rPr>
          <w:sz w:val="24"/>
        </w:rPr>
        <w:t xml:space="preserve"> age, race, religion, color, national origin, disability, ethnic group, or gender when making employment decisions.</w:t>
      </w:r>
    </w:p>
    <w:p w14:paraId="68B4016A" w14:textId="77777777" w:rsidR="007266F9" w:rsidRDefault="007266F9" w:rsidP="007266F9">
      <w:pPr>
        <w:tabs>
          <w:tab w:val="left" w:pos="720"/>
          <w:tab w:val="left" w:pos="1440"/>
        </w:tabs>
        <w:rPr>
          <w:sz w:val="24"/>
        </w:rPr>
      </w:pPr>
    </w:p>
    <w:p w14:paraId="5CA71CA4" w14:textId="77777777" w:rsidR="007266F9" w:rsidRDefault="007266F9" w:rsidP="007266F9">
      <w:pPr>
        <w:tabs>
          <w:tab w:val="left" w:pos="720"/>
          <w:tab w:val="left" w:pos="1440"/>
        </w:tabs>
        <w:rPr>
          <w:sz w:val="24"/>
        </w:rPr>
      </w:pPr>
      <w:r>
        <w:rPr>
          <w:sz w:val="24"/>
        </w:rPr>
        <w:t xml:space="preserve">SECTION 5 - FEDERAL, STATE, AND LOCAL LAWS:  The </w:t>
      </w:r>
      <w:r w:rsidRPr="00944EBC">
        <w:rPr>
          <w:b/>
          <w:iCs/>
          <w:color w:val="000000"/>
          <w:sz w:val="24"/>
        </w:rPr>
        <w:t>Organization</w:t>
      </w:r>
      <w:r>
        <w:rPr>
          <w:sz w:val="24"/>
        </w:rPr>
        <w:t xml:space="preserve"> will comply with all federal, state, and local laws governing similar private-sector civilian activities.</w:t>
      </w:r>
    </w:p>
    <w:p w14:paraId="0D3F5BF2" w14:textId="77777777" w:rsidR="007266F9" w:rsidRDefault="007266F9" w:rsidP="007266F9">
      <w:pPr>
        <w:tabs>
          <w:tab w:val="left" w:pos="720"/>
          <w:tab w:val="left" w:pos="1440"/>
        </w:tabs>
        <w:rPr>
          <w:sz w:val="24"/>
        </w:rPr>
      </w:pPr>
    </w:p>
    <w:p w14:paraId="52B70B42" w14:textId="77777777" w:rsidR="007266F9" w:rsidRDefault="007266F9" w:rsidP="007266F9">
      <w:pPr>
        <w:jc w:val="center"/>
        <w:rPr>
          <w:b/>
          <w:i/>
          <w:sz w:val="28"/>
        </w:rPr>
      </w:pPr>
      <w:r>
        <w:rPr>
          <w:b/>
          <w:i/>
          <w:sz w:val="28"/>
        </w:rPr>
        <w:t>ARTICLE III</w:t>
      </w:r>
    </w:p>
    <w:p w14:paraId="5337D398" w14:textId="77777777" w:rsidR="007266F9" w:rsidRDefault="007266F9" w:rsidP="007266F9">
      <w:pPr>
        <w:tabs>
          <w:tab w:val="left" w:pos="720"/>
          <w:tab w:val="left" w:pos="1440"/>
        </w:tabs>
        <w:jc w:val="center"/>
        <w:rPr>
          <w:b/>
          <w:i/>
          <w:sz w:val="28"/>
        </w:rPr>
      </w:pPr>
      <w:r>
        <w:rPr>
          <w:b/>
          <w:i/>
          <w:sz w:val="28"/>
        </w:rPr>
        <w:t>Membership</w:t>
      </w:r>
    </w:p>
    <w:p w14:paraId="1FBD4849" w14:textId="77777777" w:rsidR="007266F9" w:rsidRDefault="007266F9" w:rsidP="007266F9">
      <w:pPr>
        <w:tabs>
          <w:tab w:val="left" w:pos="720"/>
          <w:tab w:val="left" w:pos="1440"/>
        </w:tabs>
        <w:jc w:val="center"/>
        <w:rPr>
          <w:sz w:val="24"/>
        </w:rPr>
      </w:pPr>
    </w:p>
    <w:p w14:paraId="3B8AD8BC" w14:textId="4C2FDFA0" w:rsidR="007266F9" w:rsidRPr="0014188B" w:rsidRDefault="007266F9" w:rsidP="007266F9">
      <w:pPr>
        <w:pStyle w:val="Default"/>
        <w:rPr>
          <w:b/>
          <w:i/>
          <w:color w:val="FF0000"/>
          <w:sz w:val="28"/>
          <w:szCs w:val="28"/>
        </w:rPr>
      </w:pPr>
      <w:r>
        <w:t xml:space="preserve">SECTION 1 - QUALIFICATIONS:  Membership in the </w:t>
      </w:r>
      <w:r w:rsidRPr="00944EBC">
        <w:rPr>
          <w:b/>
          <w:iCs/>
        </w:rPr>
        <w:t>Organization</w:t>
      </w:r>
      <w:r>
        <w:rPr>
          <w:i/>
          <w:iCs/>
          <w:color w:val="FF0000"/>
        </w:rPr>
        <w:t xml:space="preserve"> </w:t>
      </w:r>
      <w:r>
        <w:t xml:space="preserve">is voluntary and unrestricted with respect to age, race, religion, color, national origin, disability, ethnic group, or gender. </w:t>
      </w:r>
      <w:r w:rsidRPr="00666F11">
        <w:rPr>
          <w:b/>
          <w:i/>
          <w:color w:val="FF0000"/>
          <w:sz w:val="20"/>
          <w:szCs w:val="20"/>
        </w:rPr>
        <w:t>(Note: should state what the requirements of membership are (as alluded to in Article III, Section 4)</w:t>
      </w:r>
      <w:r w:rsidR="00D34C66">
        <w:rPr>
          <w:b/>
          <w:i/>
          <w:color w:val="FF0000"/>
          <w:sz w:val="20"/>
          <w:szCs w:val="20"/>
        </w:rPr>
        <w:t xml:space="preserve"> For example, </w:t>
      </w:r>
      <w:r w:rsidR="00493C66">
        <w:rPr>
          <w:b/>
          <w:i/>
          <w:color w:val="FF0000"/>
          <w:sz w:val="20"/>
          <w:szCs w:val="20"/>
        </w:rPr>
        <w:t>47</w:t>
      </w:r>
      <w:r w:rsidR="00493C66" w:rsidRPr="00493C66">
        <w:rPr>
          <w:b/>
          <w:i/>
          <w:color w:val="FF0000"/>
          <w:sz w:val="20"/>
          <w:szCs w:val="20"/>
        </w:rPr>
        <w:t>th</w:t>
      </w:r>
      <w:r w:rsidR="00493C66">
        <w:rPr>
          <w:b/>
          <w:i/>
          <w:color w:val="FF0000"/>
          <w:sz w:val="20"/>
          <w:szCs w:val="20"/>
        </w:rPr>
        <w:t xml:space="preserve"> Communication Squadron members and their dependents)</w:t>
      </w:r>
      <w:r w:rsidRPr="00666F11">
        <w:rPr>
          <w:b/>
          <w:i/>
          <w:color w:val="FF0000"/>
          <w:sz w:val="20"/>
          <w:szCs w:val="20"/>
        </w:rPr>
        <w:t>.</w:t>
      </w:r>
      <w:r w:rsidRPr="0014188B">
        <w:rPr>
          <w:b/>
          <w:i/>
          <w:color w:val="FF0000"/>
          <w:sz w:val="28"/>
          <w:szCs w:val="28"/>
        </w:rPr>
        <w:t xml:space="preserve"> </w:t>
      </w:r>
    </w:p>
    <w:p w14:paraId="58A97152" w14:textId="77777777" w:rsidR="007266F9" w:rsidRDefault="007266F9" w:rsidP="007266F9">
      <w:pPr>
        <w:tabs>
          <w:tab w:val="left" w:pos="720"/>
          <w:tab w:val="left" w:pos="1440"/>
        </w:tabs>
        <w:rPr>
          <w:sz w:val="24"/>
        </w:rPr>
      </w:pPr>
    </w:p>
    <w:p w14:paraId="776D4C80" w14:textId="77777777" w:rsidR="007266F9" w:rsidRDefault="007266F9" w:rsidP="007266F9">
      <w:pPr>
        <w:tabs>
          <w:tab w:val="left" w:pos="720"/>
          <w:tab w:val="left" w:pos="1440"/>
        </w:tabs>
        <w:rPr>
          <w:sz w:val="24"/>
        </w:rPr>
      </w:pPr>
      <w:r>
        <w:rPr>
          <w:sz w:val="24"/>
        </w:rPr>
        <w:t xml:space="preserve">SECTION 2 - TYPES OF MEMBERSHIP:  The </w:t>
      </w:r>
      <w:r w:rsidRPr="00944EBC">
        <w:rPr>
          <w:b/>
          <w:iCs/>
          <w:color w:val="000000"/>
          <w:sz w:val="24"/>
        </w:rPr>
        <w:t>Organization</w:t>
      </w:r>
      <w:r>
        <w:rPr>
          <w:i/>
          <w:iCs/>
          <w:color w:val="FF0000"/>
          <w:sz w:val="24"/>
        </w:rPr>
        <w:t xml:space="preserve"> </w:t>
      </w:r>
      <w:r>
        <w:rPr>
          <w:sz w:val="24"/>
        </w:rPr>
        <w:t>will have only one type of membership: full membership with all privileges, obligations, and voting rights.</w:t>
      </w:r>
    </w:p>
    <w:p w14:paraId="371CB20D" w14:textId="77777777" w:rsidR="007266F9" w:rsidRDefault="007266F9" w:rsidP="007266F9">
      <w:pPr>
        <w:tabs>
          <w:tab w:val="left" w:pos="720"/>
          <w:tab w:val="left" w:pos="1440"/>
        </w:tabs>
        <w:rPr>
          <w:sz w:val="24"/>
        </w:rPr>
      </w:pPr>
    </w:p>
    <w:p w14:paraId="62E777C2" w14:textId="77777777" w:rsidR="007266F9" w:rsidRDefault="007266F9" w:rsidP="007266F9">
      <w:pPr>
        <w:tabs>
          <w:tab w:val="left" w:pos="720"/>
          <w:tab w:val="left" w:pos="1440"/>
        </w:tabs>
        <w:rPr>
          <w:sz w:val="24"/>
        </w:rPr>
      </w:pPr>
      <w:r>
        <w:rPr>
          <w:sz w:val="24"/>
        </w:rPr>
        <w:t xml:space="preserve">SECTION 3 - FEES AND DUES:  </w:t>
      </w:r>
    </w:p>
    <w:p w14:paraId="64EA41EA" w14:textId="77777777" w:rsidR="007266F9" w:rsidRDefault="007266F9" w:rsidP="007266F9">
      <w:pPr>
        <w:tabs>
          <w:tab w:val="left" w:pos="720"/>
          <w:tab w:val="left" w:pos="1440"/>
        </w:tabs>
        <w:rPr>
          <w:sz w:val="24"/>
        </w:rPr>
      </w:pPr>
    </w:p>
    <w:p w14:paraId="09EF9231" w14:textId="77777777" w:rsidR="007266F9" w:rsidRDefault="007266F9" w:rsidP="007266F9">
      <w:pPr>
        <w:tabs>
          <w:tab w:val="left" w:pos="720"/>
          <w:tab w:val="left" w:pos="1440"/>
        </w:tabs>
        <w:rPr>
          <w:sz w:val="24"/>
        </w:rPr>
      </w:pPr>
      <w:r>
        <w:rPr>
          <w:sz w:val="24"/>
        </w:rPr>
        <w:t xml:space="preserve">SECTION 4 - APPLICATION FOR MEMBERSHIP:  Membership is open for all individuals who meet the requirements outlined in Article III, Section 1.  </w:t>
      </w:r>
    </w:p>
    <w:p w14:paraId="46C80FA8" w14:textId="77777777" w:rsidR="007266F9" w:rsidRDefault="007266F9" w:rsidP="007266F9">
      <w:pPr>
        <w:tabs>
          <w:tab w:val="left" w:pos="720"/>
          <w:tab w:val="left" w:pos="1440"/>
        </w:tabs>
        <w:rPr>
          <w:sz w:val="24"/>
        </w:rPr>
      </w:pPr>
    </w:p>
    <w:p w14:paraId="6EDE9EC7" w14:textId="77777777" w:rsidR="007266F9" w:rsidRDefault="007266F9" w:rsidP="007266F9">
      <w:pPr>
        <w:jc w:val="center"/>
        <w:rPr>
          <w:b/>
          <w:i/>
          <w:sz w:val="28"/>
        </w:rPr>
      </w:pPr>
      <w:r>
        <w:rPr>
          <w:b/>
          <w:i/>
          <w:sz w:val="28"/>
        </w:rPr>
        <w:t>ARTICLE IV</w:t>
      </w:r>
    </w:p>
    <w:p w14:paraId="6D7E25FC" w14:textId="77777777" w:rsidR="007266F9" w:rsidRDefault="007266F9" w:rsidP="007266F9">
      <w:pPr>
        <w:tabs>
          <w:tab w:val="left" w:pos="720"/>
          <w:tab w:val="left" w:pos="1440"/>
        </w:tabs>
        <w:jc w:val="center"/>
        <w:rPr>
          <w:b/>
          <w:i/>
          <w:sz w:val="28"/>
        </w:rPr>
      </w:pPr>
      <w:r>
        <w:rPr>
          <w:b/>
          <w:i/>
          <w:sz w:val="28"/>
        </w:rPr>
        <w:t>Officers and Governing Body</w:t>
      </w:r>
    </w:p>
    <w:p w14:paraId="1B8431C1" w14:textId="77777777" w:rsidR="007266F9" w:rsidRDefault="007266F9" w:rsidP="007266F9">
      <w:pPr>
        <w:tabs>
          <w:tab w:val="left" w:pos="720"/>
          <w:tab w:val="left" w:pos="1440"/>
        </w:tabs>
        <w:jc w:val="center"/>
        <w:rPr>
          <w:sz w:val="24"/>
        </w:rPr>
      </w:pPr>
    </w:p>
    <w:p w14:paraId="397580AC" w14:textId="77777777" w:rsidR="007266F9" w:rsidRDefault="007266F9" w:rsidP="007266F9">
      <w:pPr>
        <w:tabs>
          <w:tab w:val="left" w:pos="720"/>
          <w:tab w:val="left" w:pos="1440"/>
        </w:tabs>
        <w:rPr>
          <w:sz w:val="24"/>
        </w:rPr>
      </w:pPr>
      <w:r>
        <w:rPr>
          <w:sz w:val="24"/>
        </w:rPr>
        <w:t xml:space="preserve">SECTION 1 - DESCRIPTION:  The </w:t>
      </w:r>
      <w:r w:rsidRPr="00944EBC">
        <w:rPr>
          <w:b/>
          <w:iCs/>
          <w:color w:val="000000"/>
          <w:sz w:val="24"/>
        </w:rPr>
        <w:t>Organization</w:t>
      </w:r>
      <w:r>
        <w:rPr>
          <w:i/>
          <w:iCs/>
          <w:color w:val="FF0000"/>
          <w:sz w:val="24"/>
        </w:rPr>
        <w:t xml:space="preserve"> </w:t>
      </w:r>
      <w:r>
        <w:rPr>
          <w:sz w:val="24"/>
        </w:rPr>
        <w:t xml:space="preserve">will be governed by an executive committee consisting of four elected officers: President, Vice-President, Treasurer, and Secretary.  Officers will ensure the </w:t>
      </w:r>
      <w:r w:rsidRPr="00944EBC">
        <w:rPr>
          <w:b/>
          <w:iCs/>
          <w:color w:val="000000"/>
          <w:sz w:val="24"/>
        </w:rPr>
        <w:t>Organization</w:t>
      </w:r>
      <w:r>
        <w:rPr>
          <w:i/>
          <w:iCs/>
          <w:color w:val="FF0000"/>
          <w:sz w:val="24"/>
        </w:rPr>
        <w:t xml:space="preserve"> </w:t>
      </w:r>
      <w:r>
        <w:rPr>
          <w:sz w:val="24"/>
        </w:rPr>
        <w:t xml:space="preserve">complies with all requirements of this Constitution.  </w:t>
      </w:r>
    </w:p>
    <w:p w14:paraId="6BD60BDE" w14:textId="77777777" w:rsidR="007266F9" w:rsidRDefault="007266F9" w:rsidP="007266F9">
      <w:pPr>
        <w:tabs>
          <w:tab w:val="left" w:pos="720"/>
          <w:tab w:val="left" w:pos="1440"/>
        </w:tabs>
        <w:rPr>
          <w:sz w:val="24"/>
        </w:rPr>
      </w:pPr>
    </w:p>
    <w:p w14:paraId="0D922522" w14:textId="77777777" w:rsidR="007266F9" w:rsidRDefault="007266F9" w:rsidP="007266F9">
      <w:pPr>
        <w:tabs>
          <w:tab w:val="left" w:pos="720"/>
          <w:tab w:val="left" w:pos="1440"/>
        </w:tabs>
        <w:rPr>
          <w:sz w:val="24"/>
        </w:rPr>
      </w:pPr>
      <w:r>
        <w:rPr>
          <w:sz w:val="24"/>
        </w:rPr>
        <w:tab/>
        <w:t xml:space="preserve">a. PRESIDENT:     </w:t>
      </w:r>
    </w:p>
    <w:p w14:paraId="3AA748F7" w14:textId="77777777" w:rsidR="007266F9" w:rsidRDefault="007266F9" w:rsidP="007266F9">
      <w:pPr>
        <w:tabs>
          <w:tab w:val="left" w:pos="720"/>
          <w:tab w:val="left" w:pos="1440"/>
        </w:tabs>
        <w:rPr>
          <w:sz w:val="24"/>
        </w:rPr>
      </w:pPr>
      <w:r>
        <w:rPr>
          <w:sz w:val="24"/>
        </w:rPr>
        <w:tab/>
      </w:r>
    </w:p>
    <w:p w14:paraId="3EA70DBD" w14:textId="77777777" w:rsidR="007266F9" w:rsidRDefault="007266F9" w:rsidP="007266F9">
      <w:pPr>
        <w:rPr>
          <w:sz w:val="24"/>
        </w:rPr>
      </w:pPr>
      <w:r>
        <w:rPr>
          <w:sz w:val="24"/>
        </w:rPr>
        <w:tab/>
      </w:r>
      <w:r>
        <w:rPr>
          <w:sz w:val="24"/>
        </w:rPr>
        <w:tab/>
        <w:t xml:space="preserve">(1)  Responsible for enforcement of the Constitution, and all other rules, regulations, and conventions of the </w:t>
      </w:r>
      <w:r w:rsidRPr="00944EBC">
        <w:rPr>
          <w:b/>
          <w:iCs/>
          <w:color w:val="000000"/>
          <w:sz w:val="24"/>
        </w:rPr>
        <w:t>Organization</w:t>
      </w:r>
      <w:r>
        <w:rPr>
          <w:sz w:val="24"/>
        </w:rPr>
        <w:t>.</w:t>
      </w:r>
    </w:p>
    <w:p w14:paraId="29C6D59E" w14:textId="77777777" w:rsidR="007266F9" w:rsidRDefault="007266F9" w:rsidP="007266F9">
      <w:pPr>
        <w:tabs>
          <w:tab w:val="left" w:pos="720"/>
          <w:tab w:val="left" w:pos="1440"/>
        </w:tabs>
        <w:rPr>
          <w:sz w:val="24"/>
        </w:rPr>
      </w:pPr>
    </w:p>
    <w:p w14:paraId="4BFDCC97" w14:textId="77777777" w:rsidR="007266F9" w:rsidRDefault="007266F9" w:rsidP="007266F9">
      <w:pPr>
        <w:tabs>
          <w:tab w:val="left" w:pos="720"/>
          <w:tab w:val="left" w:pos="1440"/>
        </w:tabs>
        <w:rPr>
          <w:sz w:val="24"/>
        </w:rPr>
      </w:pPr>
      <w:r>
        <w:rPr>
          <w:sz w:val="24"/>
        </w:rPr>
        <w:tab/>
      </w:r>
      <w:r>
        <w:rPr>
          <w:sz w:val="24"/>
        </w:rPr>
        <w:tab/>
        <w:t xml:space="preserve">(2)  Presides over all meetings of the </w:t>
      </w:r>
      <w:r w:rsidRPr="00944EBC">
        <w:rPr>
          <w:b/>
          <w:iCs/>
          <w:color w:val="000000"/>
          <w:sz w:val="24"/>
        </w:rPr>
        <w:t>Organization</w:t>
      </w:r>
      <w:r>
        <w:rPr>
          <w:sz w:val="24"/>
        </w:rPr>
        <w:t>.</w:t>
      </w:r>
    </w:p>
    <w:p w14:paraId="629E8D8D" w14:textId="77777777" w:rsidR="007266F9" w:rsidRDefault="007266F9" w:rsidP="007266F9">
      <w:pPr>
        <w:tabs>
          <w:tab w:val="left" w:pos="720"/>
          <w:tab w:val="left" w:pos="1440"/>
        </w:tabs>
        <w:rPr>
          <w:sz w:val="24"/>
        </w:rPr>
      </w:pPr>
    </w:p>
    <w:p w14:paraId="77A94C1C" w14:textId="77777777" w:rsidR="007266F9" w:rsidRDefault="007266F9" w:rsidP="007266F9">
      <w:pPr>
        <w:tabs>
          <w:tab w:val="left" w:pos="720"/>
          <w:tab w:val="left" w:pos="1440"/>
        </w:tabs>
        <w:rPr>
          <w:sz w:val="24"/>
        </w:rPr>
      </w:pPr>
      <w:r>
        <w:rPr>
          <w:sz w:val="24"/>
        </w:rPr>
        <w:tab/>
      </w:r>
      <w:r>
        <w:rPr>
          <w:sz w:val="24"/>
        </w:rPr>
        <w:tab/>
        <w:t>(3)  Appoints and terminates special working committees as necessary.</w:t>
      </w:r>
    </w:p>
    <w:p w14:paraId="34D9D1F9" w14:textId="77777777" w:rsidR="007266F9" w:rsidRDefault="007266F9" w:rsidP="007266F9">
      <w:pPr>
        <w:tabs>
          <w:tab w:val="left" w:pos="720"/>
          <w:tab w:val="left" w:pos="1440"/>
        </w:tabs>
        <w:rPr>
          <w:sz w:val="24"/>
        </w:rPr>
      </w:pPr>
    </w:p>
    <w:p w14:paraId="2359046B" w14:textId="77777777" w:rsidR="007266F9" w:rsidRDefault="007266F9" w:rsidP="007266F9">
      <w:pPr>
        <w:tabs>
          <w:tab w:val="left" w:pos="720"/>
          <w:tab w:val="left" w:pos="1440"/>
        </w:tabs>
        <w:rPr>
          <w:sz w:val="24"/>
        </w:rPr>
      </w:pPr>
      <w:r>
        <w:rPr>
          <w:sz w:val="24"/>
        </w:rPr>
        <w:tab/>
      </w:r>
      <w:r>
        <w:rPr>
          <w:sz w:val="24"/>
        </w:rPr>
        <w:tab/>
        <w:t xml:space="preserve">(4)  Countersigns all </w:t>
      </w:r>
      <w:r w:rsidRPr="00944EBC">
        <w:rPr>
          <w:b/>
          <w:iCs/>
          <w:color w:val="000000"/>
          <w:sz w:val="24"/>
        </w:rPr>
        <w:t>Organization</w:t>
      </w:r>
      <w:r>
        <w:rPr>
          <w:sz w:val="24"/>
        </w:rPr>
        <w:t xml:space="preserve"> minutes.</w:t>
      </w:r>
    </w:p>
    <w:p w14:paraId="290B30E0" w14:textId="77777777" w:rsidR="007266F9" w:rsidRDefault="007266F9" w:rsidP="007266F9">
      <w:pPr>
        <w:tabs>
          <w:tab w:val="left" w:pos="720"/>
          <w:tab w:val="left" w:pos="1440"/>
        </w:tabs>
        <w:rPr>
          <w:sz w:val="24"/>
        </w:rPr>
      </w:pPr>
    </w:p>
    <w:p w14:paraId="2D5EB71A" w14:textId="77777777" w:rsidR="007266F9" w:rsidRDefault="007266F9" w:rsidP="007266F9">
      <w:pPr>
        <w:tabs>
          <w:tab w:val="left" w:pos="720"/>
          <w:tab w:val="left" w:pos="1440"/>
        </w:tabs>
        <w:rPr>
          <w:sz w:val="24"/>
        </w:rPr>
      </w:pPr>
      <w:r>
        <w:rPr>
          <w:sz w:val="24"/>
        </w:rPr>
        <w:tab/>
      </w:r>
      <w:r>
        <w:rPr>
          <w:sz w:val="24"/>
        </w:rPr>
        <w:tab/>
        <w:t xml:space="preserve">(5)  Represents the </w:t>
      </w:r>
      <w:r w:rsidRPr="00944EBC">
        <w:rPr>
          <w:b/>
          <w:iCs/>
          <w:color w:val="000000"/>
          <w:sz w:val="24"/>
        </w:rPr>
        <w:t>Organization</w:t>
      </w:r>
      <w:r>
        <w:rPr>
          <w:sz w:val="24"/>
        </w:rPr>
        <w:t xml:space="preserve"> at all functions requiring an organizational representative.</w:t>
      </w:r>
    </w:p>
    <w:p w14:paraId="25A31CFD" w14:textId="77777777" w:rsidR="007266F9" w:rsidRDefault="007266F9" w:rsidP="007266F9">
      <w:pPr>
        <w:tabs>
          <w:tab w:val="left" w:pos="720"/>
          <w:tab w:val="left" w:pos="1440"/>
        </w:tabs>
        <w:rPr>
          <w:sz w:val="24"/>
        </w:rPr>
      </w:pPr>
    </w:p>
    <w:p w14:paraId="7D9BE6C1" w14:textId="77777777" w:rsidR="007266F9" w:rsidRDefault="007266F9" w:rsidP="007266F9">
      <w:pPr>
        <w:tabs>
          <w:tab w:val="left" w:pos="720"/>
          <w:tab w:val="left" w:pos="1440"/>
        </w:tabs>
        <w:rPr>
          <w:sz w:val="24"/>
        </w:rPr>
      </w:pPr>
      <w:r>
        <w:rPr>
          <w:sz w:val="24"/>
        </w:rPr>
        <w:tab/>
      </w:r>
      <w:r>
        <w:rPr>
          <w:sz w:val="24"/>
        </w:rPr>
        <w:tab/>
        <w:t>(6)  May sign checks in absence of treasurer if designated on the account.</w:t>
      </w:r>
    </w:p>
    <w:p w14:paraId="60F079F0" w14:textId="77777777" w:rsidR="007266F9" w:rsidRDefault="007266F9" w:rsidP="007266F9">
      <w:pPr>
        <w:tabs>
          <w:tab w:val="left" w:pos="720"/>
          <w:tab w:val="left" w:pos="1440"/>
        </w:tabs>
        <w:rPr>
          <w:sz w:val="24"/>
        </w:rPr>
      </w:pPr>
    </w:p>
    <w:p w14:paraId="0482E7E6" w14:textId="77777777" w:rsidR="007266F9" w:rsidRDefault="007266F9" w:rsidP="007266F9">
      <w:pPr>
        <w:tabs>
          <w:tab w:val="left" w:pos="720"/>
          <w:tab w:val="left" w:pos="1440"/>
        </w:tabs>
        <w:rPr>
          <w:sz w:val="24"/>
        </w:rPr>
      </w:pPr>
      <w:r>
        <w:rPr>
          <w:sz w:val="24"/>
        </w:rPr>
        <w:tab/>
      </w:r>
      <w:r>
        <w:rPr>
          <w:sz w:val="24"/>
        </w:rPr>
        <w:tab/>
        <w:t>(7)  Acts as Treasurer in his or her absence.</w:t>
      </w:r>
    </w:p>
    <w:p w14:paraId="2D0711C3" w14:textId="77777777" w:rsidR="007266F9" w:rsidRDefault="007266F9" w:rsidP="007266F9">
      <w:pPr>
        <w:tabs>
          <w:tab w:val="left" w:pos="720"/>
          <w:tab w:val="left" w:pos="1440"/>
        </w:tabs>
        <w:rPr>
          <w:sz w:val="24"/>
        </w:rPr>
      </w:pPr>
    </w:p>
    <w:p w14:paraId="034129F4" w14:textId="77777777" w:rsidR="007266F9" w:rsidRDefault="007266F9" w:rsidP="007266F9">
      <w:pPr>
        <w:tabs>
          <w:tab w:val="left" w:pos="720"/>
          <w:tab w:val="left" w:pos="1440"/>
        </w:tabs>
        <w:rPr>
          <w:sz w:val="24"/>
        </w:rPr>
      </w:pPr>
      <w:r>
        <w:rPr>
          <w:sz w:val="24"/>
        </w:rPr>
        <w:tab/>
      </w:r>
      <w:r>
        <w:rPr>
          <w:sz w:val="24"/>
        </w:rPr>
        <w:tab/>
        <w:t xml:space="preserve">(8)  Appoints a </w:t>
      </w:r>
      <w:proofErr w:type="gramStart"/>
      <w:r>
        <w:rPr>
          <w:sz w:val="24"/>
        </w:rPr>
        <w:t>Secretary</w:t>
      </w:r>
      <w:proofErr w:type="gramEnd"/>
      <w:r>
        <w:rPr>
          <w:sz w:val="24"/>
        </w:rPr>
        <w:t xml:space="preserve"> in the case of his or her absence.</w:t>
      </w:r>
    </w:p>
    <w:p w14:paraId="75F32D62" w14:textId="77777777" w:rsidR="007266F9" w:rsidRDefault="007266F9" w:rsidP="007266F9">
      <w:pPr>
        <w:tabs>
          <w:tab w:val="left" w:pos="720"/>
          <w:tab w:val="left" w:pos="1440"/>
        </w:tabs>
        <w:rPr>
          <w:sz w:val="24"/>
        </w:rPr>
      </w:pPr>
    </w:p>
    <w:p w14:paraId="0D210E34" w14:textId="77777777" w:rsidR="007266F9" w:rsidRDefault="007266F9" w:rsidP="007266F9">
      <w:pPr>
        <w:tabs>
          <w:tab w:val="left" w:pos="720"/>
          <w:tab w:val="left" w:pos="1440"/>
        </w:tabs>
        <w:rPr>
          <w:sz w:val="24"/>
        </w:rPr>
      </w:pPr>
      <w:r>
        <w:rPr>
          <w:sz w:val="24"/>
        </w:rPr>
        <w:lastRenderedPageBreak/>
        <w:tab/>
      </w:r>
      <w:r>
        <w:rPr>
          <w:sz w:val="24"/>
        </w:rPr>
        <w:tab/>
        <w:t xml:space="preserve">(9)  Responsible for the disposition of any assets or discharge of any liabilities remaining in the event the </w:t>
      </w:r>
      <w:r w:rsidRPr="00944EBC">
        <w:rPr>
          <w:b/>
          <w:iCs/>
          <w:color w:val="000000"/>
          <w:sz w:val="24"/>
        </w:rPr>
        <w:t>Organization</w:t>
      </w:r>
      <w:r>
        <w:rPr>
          <w:i/>
          <w:iCs/>
          <w:color w:val="FF0000"/>
          <w:sz w:val="24"/>
        </w:rPr>
        <w:t xml:space="preserve"> </w:t>
      </w:r>
      <w:r>
        <w:rPr>
          <w:sz w:val="24"/>
        </w:rPr>
        <w:t>is dissolved.</w:t>
      </w:r>
    </w:p>
    <w:p w14:paraId="482AA633" w14:textId="77777777" w:rsidR="007266F9" w:rsidRDefault="007266F9" w:rsidP="007266F9">
      <w:pPr>
        <w:tabs>
          <w:tab w:val="left" w:pos="720"/>
          <w:tab w:val="left" w:pos="1440"/>
        </w:tabs>
        <w:rPr>
          <w:sz w:val="24"/>
        </w:rPr>
      </w:pPr>
    </w:p>
    <w:p w14:paraId="2736CD0B" w14:textId="77777777" w:rsidR="007266F9" w:rsidRDefault="007266F9" w:rsidP="007266F9">
      <w:pPr>
        <w:tabs>
          <w:tab w:val="left" w:pos="720"/>
          <w:tab w:val="left" w:pos="1440"/>
        </w:tabs>
        <w:rPr>
          <w:sz w:val="24"/>
        </w:rPr>
      </w:pPr>
      <w:r>
        <w:rPr>
          <w:sz w:val="24"/>
        </w:rPr>
        <w:tab/>
        <w:t>b. VICE-PRESIDENT:</w:t>
      </w:r>
    </w:p>
    <w:p w14:paraId="7C64E2A7" w14:textId="77777777" w:rsidR="007266F9" w:rsidRDefault="007266F9" w:rsidP="007266F9">
      <w:pPr>
        <w:tabs>
          <w:tab w:val="left" w:pos="720"/>
          <w:tab w:val="left" w:pos="1440"/>
        </w:tabs>
        <w:rPr>
          <w:sz w:val="24"/>
        </w:rPr>
      </w:pPr>
    </w:p>
    <w:p w14:paraId="455821B2" w14:textId="77777777" w:rsidR="007266F9" w:rsidRDefault="007266F9" w:rsidP="007266F9">
      <w:pPr>
        <w:tabs>
          <w:tab w:val="left" w:pos="720"/>
          <w:tab w:val="left" w:pos="1440"/>
        </w:tabs>
        <w:rPr>
          <w:sz w:val="24"/>
        </w:rPr>
      </w:pPr>
      <w:r>
        <w:rPr>
          <w:sz w:val="24"/>
        </w:rPr>
        <w:tab/>
      </w:r>
      <w:r>
        <w:rPr>
          <w:sz w:val="24"/>
        </w:rPr>
        <w:tab/>
        <w:t>(1)  Performs duties of the President in the absence of the President.</w:t>
      </w:r>
    </w:p>
    <w:p w14:paraId="61117B69" w14:textId="77777777" w:rsidR="007266F9" w:rsidRDefault="007266F9" w:rsidP="007266F9">
      <w:pPr>
        <w:tabs>
          <w:tab w:val="left" w:pos="720"/>
          <w:tab w:val="left" w:pos="1440"/>
        </w:tabs>
        <w:rPr>
          <w:sz w:val="24"/>
        </w:rPr>
      </w:pPr>
    </w:p>
    <w:p w14:paraId="76B84B80" w14:textId="77777777" w:rsidR="007266F9" w:rsidRDefault="007266F9" w:rsidP="007266F9">
      <w:pPr>
        <w:tabs>
          <w:tab w:val="left" w:pos="720"/>
          <w:tab w:val="left" w:pos="1440"/>
        </w:tabs>
        <w:rPr>
          <w:sz w:val="24"/>
        </w:rPr>
      </w:pPr>
      <w:r>
        <w:rPr>
          <w:sz w:val="24"/>
        </w:rPr>
        <w:tab/>
      </w:r>
      <w:r>
        <w:rPr>
          <w:sz w:val="24"/>
        </w:rPr>
        <w:tab/>
        <w:t xml:space="preserve">(2)  Assumes the duties of the President in the event of resignation or removal of the President. </w:t>
      </w:r>
    </w:p>
    <w:p w14:paraId="17355DF8" w14:textId="77777777" w:rsidR="007266F9" w:rsidRDefault="007266F9" w:rsidP="007266F9">
      <w:pPr>
        <w:tabs>
          <w:tab w:val="left" w:pos="720"/>
          <w:tab w:val="left" w:pos="1440"/>
        </w:tabs>
        <w:rPr>
          <w:sz w:val="24"/>
        </w:rPr>
      </w:pPr>
    </w:p>
    <w:p w14:paraId="7562BF4B" w14:textId="77777777" w:rsidR="007266F9" w:rsidRDefault="007266F9" w:rsidP="007266F9">
      <w:pPr>
        <w:tabs>
          <w:tab w:val="left" w:pos="720"/>
          <w:tab w:val="left" w:pos="1440"/>
        </w:tabs>
        <w:rPr>
          <w:sz w:val="24"/>
        </w:rPr>
      </w:pPr>
      <w:r>
        <w:rPr>
          <w:sz w:val="24"/>
        </w:rPr>
        <w:tab/>
      </w:r>
      <w:r>
        <w:rPr>
          <w:sz w:val="24"/>
        </w:rPr>
        <w:tab/>
        <w:t>(3)  Monitors progress of all committees.</w:t>
      </w:r>
    </w:p>
    <w:p w14:paraId="68519608" w14:textId="77777777" w:rsidR="007266F9" w:rsidRDefault="007266F9" w:rsidP="007266F9">
      <w:pPr>
        <w:tabs>
          <w:tab w:val="left" w:pos="720"/>
          <w:tab w:val="left" w:pos="1440"/>
        </w:tabs>
        <w:rPr>
          <w:sz w:val="24"/>
        </w:rPr>
      </w:pPr>
    </w:p>
    <w:p w14:paraId="1CF59F6E" w14:textId="77777777" w:rsidR="007266F9" w:rsidRDefault="007266F9" w:rsidP="007266F9">
      <w:pPr>
        <w:tabs>
          <w:tab w:val="left" w:pos="720"/>
          <w:tab w:val="left" w:pos="1440"/>
        </w:tabs>
        <w:rPr>
          <w:b/>
          <w:sz w:val="24"/>
        </w:rPr>
      </w:pPr>
      <w:r>
        <w:rPr>
          <w:sz w:val="24"/>
        </w:rPr>
        <w:tab/>
      </w:r>
      <w:r>
        <w:rPr>
          <w:sz w:val="24"/>
        </w:rPr>
        <w:tab/>
        <w:t>(4)  Monitors membership continuity.</w:t>
      </w:r>
    </w:p>
    <w:p w14:paraId="15F1EF5E" w14:textId="77777777" w:rsidR="007266F9" w:rsidRDefault="007266F9" w:rsidP="007266F9">
      <w:pPr>
        <w:tabs>
          <w:tab w:val="left" w:pos="720"/>
          <w:tab w:val="left" w:pos="1440"/>
        </w:tabs>
        <w:rPr>
          <w:sz w:val="24"/>
        </w:rPr>
      </w:pPr>
    </w:p>
    <w:p w14:paraId="7D78A9A9" w14:textId="77777777" w:rsidR="007266F9" w:rsidRDefault="007266F9" w:rsidP="007266F9">
      <w:pPr>
        <w:tabs>
          <w:tab w:val="left" w:pos="720"/>
          <w:tab w:val="left" w:pos="1440"/>
        </w:tabs>
        <w:rPr>
          <w:sz w:val="24"/>
        </w:rPr>
      </w:pPr>
      <w:r>
        <w:rPr>
          <w:sz w:val="24"/>
        </w:rPr>
        <w:tab/>
      </w:r>
      <w:r>
        <w:rPr>
          <w:sz w:val="24"/>
        </w:rPr>
        <w:tab/>
        <w:t>(5)  Performs duties as Parliamentarian.</w:t>
      </w:r>
    </w:p>
    <w:p w14:paraId="1911A14C" w14:textId="77777777" w:rsidR="007266F9" w:rsidRDefault="007266F9" w:rsidP="007266F9">
      <w:pPr>
        <w:tabs>
          <w:tab w:val="left" w:pos="720"/>
          <w:tab w:val="left" w:pos="1440"/>
        </w:tabs>
        <w:rPr>
          <w:sz w:val="24"/>
        </w:rPr>
      </w:pPr>
    </w:p>
    <w:p w14:paraId="54659F79" w14:textId="77777777" w:rsidR="007266F9" w:rsidRDefault="007266F9" w:rsidP="007266F9">
      <w:pPr>
        <w:tabs>
          <w:tab w:val="left" w:pos="720"/>
          <w:tab w:val="left" w:pos="1440"/>
        </w:tabs>
        <w:rPr>
          <w:sz w:val="24"/>
        </w:rPr>
      </w:pPr>
      <w:r>
        <w:rPr>
          <w:sz w:val="24"/>
        </w:rPr>
        <w:tab/>
      </w:r>
      <w:r>
        <w:rPr>
          <w:sz w:val="24"/>
        </w:rPr>
        <w:tab/>
        <w:t>(6)  May sign checks in absence of treasurer if designated on the account.</w:t>
      </w:r>
    </w:p>
    <w:p w14:paraId="59A3CE01" w14:textId="77777777" w:rsidR="007266F9" w:rsidRDefault="007266F9" w:rsidP="007266F9">
      <w:pPr>
        <w:tabs>
          <w:tab w:val="left" w:pos="720"/>
          <w:tab w:val="left" w:pos="1440"/>
        </w:tabs>
        <w:rPr>
          <w:sz w:val="24"/>
        </w:rPr>
      </w:pPr>
    </w:p>
    <w:p w14:paraId="7C22EF86" w14:textId="77777777" w:rsidR="007266F9" w:rsidRDefault="007266F9" w:rsidP="007266F9">
      <w:pPr>
        <w:tabs>
          <w:tab w:val="left" w:pos="720"/>
          <w:tab w:val="left" w:pos="1440"/>
        </w:tabs>
        <w:rPr>
          <w:sz w:val="24"/>
        </w:rPr>
      </w:pPr>
      <w:r>
        <w:rPr>
          <w:sz w:val="24"/>
        </w:rPr>
        <w:tab/>
        <w:t>c. TREASURER:</w:t>
      </w:r>
    </w:p>
    <w:p w14:paraId="634BEED9" w14:textId="77777777" w:rsidR="007266F9" w:rsidRDefault="007266F9" w:rsidP="007266F9">
      <w:pPr>
        <w:tabs>
          <w:tab w:val="left" w:pos="720"/>
          <w:tab w:val="left" w:pos="1440"/>
        </w:tabs>
        <w:rPr>
          <w:sz w:val="24"/>
        </w:rPr>
      </w:pPr>
    </w:p>
    <w:p w14:paraId="7316EEBE" w14:textId="77777777" w:rsidR="007266F9" w:rsidRDefault="007266F9" w:rsidP="007266F9">
      <w:pPr>
        <w:tabs>
          <w:tab w:val="left" w:pos="720"/>
          <w:tab w:val="left" w:pos="1440"/>
        </w:tabs>
        <w:rPr>
          <w:sz w:val="24"/>
        </w:rPr>
      </w:pPr>
      <w:r>
        <w:rPr>
          <w:sz w:val="24"/>
        </w:rPr>
        <w:tab/>
      </w:r>
      <w:r>
        <w:rPr>
          <w:sz w:val="24"/>
        </w:rPr>
        <w:tab/>
        <w:t xml:space="preserve">(1)  Receives and disburses funds belonging to the </w:t>
      </w:r>
      <w:r w:rsidRPr="00944EBC">
        <w:rPr>
          <w:b/>
          <w:iCs/>
          <w:color w:val="000000"/>
          <w:sz w:val="24"/>
        </w:rPr>
        <w:t>Organization</w:t>
      </w:r>
      <w:r>
        <w:rPr>
          <w:i/>
          <w:iCs/>
          <w:color w:val="FF0000"/>
          <w:sz w:val="24"/>
        </w:rPr>
        <w:t xml:space="preserve"> </w:t>
      </w:r>
      <w:r>
        <w:rPr>
          <w:sz w:val="24"/>
        </w:rPr>
        <w:t>as directed by the voting membership and / or the executive committee.</w:t>
      </w:r>
    </w:p>
    <w:p w14:paraId="51D1EF26" w14:textId="77777777" w:rsidR="007266F9" w:rsidRDefault="007266F9" w:rsidP="007266F9">
      <w:pPr>
        <w:tabs>
          <w:tab w:val="left" w:pos="720"/>
          <w:tab w:val="left" w:pos="1440"/>
        </w:tabs>
        <w:rPr>
          <w:sz w:val="24"/>
        </w:rPr>
      </w:pPr>
    </w:p>
    <w:p w14:paraId="7DD07605" w14:textId="77777777" w:rsidR="007266F9" w:rsidRDefault="007266F9" w:rsidP="007266F9">
      <w:pPr>
        <w:tabs>
          <w:tab w:val="left" w:pos="720"/>
          <w:tab w:val="left" w:pos="1440"/>
        </w:tabs>
        <w:rPr>
          <w:sz w:val="24"/>
        </w:rPr>
      </w:pPr>
      <w:r>
        <w:rPr>
          <w:sz w:val="24"/>
        </w:rPr>
        <w:tab/>
      </w:r>
      <w:r>
        <w:rPr>
          <w:sz w:val="24"/>
        </w:rPr>
        <w:tab/>
        <w:t>(2)  Collects funds as required.</w:t>
      </w:r>
    </w:p>
    <w:p w14:paraId="414C8944" w14:textId="77777777" w:rsidR="007266F9" w:rsidRDefault="007266F9" w:rsidP="007266F9">
      <w:pPr>
        <w:tabs>
          <w:tab w:val="left" w:pos="720"/>
          <w:tab w:val="left" w:pos="1440"/>
        </w:tabs>
        <w:rPr>
          <w:sz w:val="24"/>
        </w:rPr>
      </w:pPr>
    </w:p>
    <w:p w14:paraId="303ABB76" w14:textId="77777777" w:rsidR="007266F9" w:rsidRDefault="007266F9" w:rsidP="007266F9">
      <w:pPr>
        <w:tabs>
          <w:tab w:val="left" w:pos="720"/>
          <w:tab w:val="left" w:pos="1440"/>
        </w:tabs>
        <w:rPr>
          <w:b/>
          <w:iCs/>
          <w:color w:val="000000"/>
          <w:sz w:val="24"/>
        </w:rPr>
      </w:pPr>
      <w:r>
        <w:rPr>
          <w:sz w:val="24"/>
        </w:rPr>
        <w:tab/>
      </w:r>
      <w:r>
        <w:rPr>
          <w:sz w:val="24"/>
        </w:rPr>
        <w:tab/>
        <w:t xml:space="preserve">(3)  Maintains financial records of the </w:t>
      </w:r>
      <w:r w:rsidRPr="00944EBC">
        <w:rPr>
          <w:b/>
          <w:iCs/>
          <w:color w:val="000000"/>
          <w:sz w:val="24"/>
        </w:rPr>
        <w:t>Organization</w:t>
      </w:r>
      <w:r>
        <w:rPr>
          <w:b/>
          <w:iCs/>
          <w:color w:val="000000"/>
          <w:sz w:val="24"/>
        </w:rPr>
        <w:t>.</w:t>
      </w:r>
    </w:p>
    <w:p w14:paraId="58367BD3" w14:textId="77777777" w:rsidR="007266F9" w:rsidRDefault="007266F9" w:rsidP="007266F9">
      <w:pPr>
        <w:tabs>
          <w:tab w:val="left" w:pos="720"/>
          <w:tab w:val="left" w:pos="1440"/>
        </w:tabs>
        <w:rPr>
          <w:sz w:val="24"/>
        </w:rPr>
      </w:pPr>
    </w:p>
    <w:p w14:paraId="3D394550" w14:textId="77777777" w:rsidR="007266F9" w:rsidRDefault="007266F9" w:rsidP="007266F9">
      <w:pPr>
        <w:tabs>
          <w:tab w:val="left" w:pos="720"/>
          <w:tab w:val="left" w:pos="1440"/>
        </w:tabs>
        <w:rPr>
          <w:sz w:val="24"/>
        </w:rPr>
      </w:pPr>
      <w:r>
        <w:rPr>
          <w:sz w:val="24"/>
        </w:rPr>
        <w:tab/>
      </w:r>
      <w:r>
        <w:rPr>
          <w:sz w:val="24"/>
        </w:rPr>
        <w:tab/>
        <w:t>(4)  Presents a financial summary at each membership meeting.</w:t>
      </w:r>
    </w:p>
    <w:p w14:paraId="5924EAF9" w14:textId="77777777" w:rsidR="007266F9" w:rsidRDefault="007266F9" w:rsidP="007266F9">
      <w:pPr>
        <w:tabs>
          <w:tab w:val="left" w:pos="720"/>
          <w:tab w:val="left" w:pos="1440"/>
        </w:tabs>
        <w:rPr>
          <w:sz w:val="24"/>
        </w:rPr>
      </w:pPr>
    </w:p>
    <w:p w14:paraId="78573549" w14:textId="77777777" w:rsidR="007266F9" w:rsidRDefault="007266F9" w:rsidP="007266F9">
      <w:pPr>
        <w:tabs>
          <w:tab w:val="left" w:pos="720"/>
          <w:tab w:val="left" w:pos="1440"/>
        </w:tabs>
        <w:rPr>
          <w:sz w:val="24"/>
        </w:rPr>
      </w:pPr>
      <w:r>
        <w:rPr>
          <w:sz w:val="24"/>
        </w:rPr>
        <w:tab/>
      </w:r>
      <w:r>
        <w:rPr>
          <w:sz w:val="24"/>
        </w:rPr>
        <w:tab/>
        <w:t>(5)  Maintains checking account of the</w:t>
      </w:r>
      <w:r w:rsidRPr="00C5439A">
        <w:rPr>
          <w:b/>
          <w:iCs/>
          <w:color w:val="000000"/>
          <w:sz w:val="24"/>
        </w:rPr>
        <w:t xml:space="preserve"> </w:t>
      </w:r>
      <w:r w:rsidRPr="00944EBC">
        <w:rPr>
          <w:b/>
          <w:iCs/>
          <w:color w:val="000000"/>
          <w:sz w:val="24"/>
        </w:rPr>
        <w:t>Organization</w:t>
      </w:r>
      <w:r>
        <w:rPr>
          <w:b/>
          <w:iCs/>
          <w:color w:val="000000"/>
          <w:sz w:val="24"/>
        </w:rPr>
        <w:t>.</w:t>
      </w:r>
      <w:r>
        <w:rPr>
          <w:sz w:val="24"/>
        </w:rPr>
        <w:t xml:space="preserve"> </w:t>
      </w:r>
    </w:p>
    <w:p w14:paraId="44A421C3" w14:textId="77777777" w:rsidR="007266F9" w:rsidRDefault="007266F9" w:rsidP="007266F9">
      <w:pPr>
        <w:tabs>
          <w:tab w:val="left" w:pos="720"/>
          <w:tab w:val="left" w:pos="1440"/>
        </w:tabs>
        <w:rPr>
          <w:sz w:val="24"/>
        </w:rPr>
      </w:pPr>
      <w:r>
        <w:rPr>
          <w:sz w:val="24"/>
        </w:rPr>
        <w:tab/>
      </w:r>
      <w:r>
        <w:rPr>
          <w:sz w:val="24"/>
        </w:rPr>
        <w:tab/>
      </w:r>
    </w:p>
    <w:p w14:paraId="67B01393" w14:textId="77777777" w:rsidR="007266F9" w:rsidRDefault="007266F9" w:rsidP="007266F9">
      <w:pPr>
        <w:tabs>
          <w:tab w:val="left" w:pos="720"/>
          <w:tab w:val="left" w:pos="1440"/>
        </w:tabs>
        <w:rPr>
          <w:sz w:val="24"/>
        </w:rPr>
      </w:pPr>
      <w:r>
        <w:rPr>
          <w:sz w:val="24"/>
        </w:rPr>
        <w:tab/>
      </w:r>
      <w:r>
        <w:rPr>
          <w:sz w:val="24"/>
        </w:rPr>
        <w:tab/>
        <w:t>(6)  Ensure procedures are in place to maintain a two-person accountability system for all cash transactions</w:t>
      </w:r>
    </w:p>
    <w:p w14:paraId="68EBD128" w14:textId="77777777" w:rsidR="007266F9" w:rsidRDefault="007266F9" w:rsidP="007266F9">
      <w:pPr>
        <w:tabs>
          <w:tab w:val="left" w:pos="720"/>
          <w:tab w:val="left" w:pos="1440"/>
        </w:tabs>
        <w:rPr>
          <w:sz w:val="24"/>
        </w:rPr>
      </w:pPr>
    </w:p>
    <w:p w14:paraId="39C3D4CE" w14:textId="77777777" w:rsidR="007266F9" w:rsidRDefault="007266F9" w:rsidP="007266F9">
      <w:pPr>
        <w:tabs>
          <w:tab w:val="left" w:pos="720"/>
          <w:tab w:val="left" w:pos="1440"/>
        </w:tabs>
        <w:rPr>
          <w:sz w:val="24"/>
        </w:rPr>
      </w:pPr>
      <w:r>
        <w:rPr>
          <w:sz w:val="24"/>
        </w:rPr>
        <w:tab/>
      </w:r>
      <w:r>
        <w:rPr>
          <w:sz w:val="24"/>
        </w:rPr>
        <w:tab/>
        <w:t>(7)  Signs checks.</w:t>
      </w:r>
    </w:p>
    <w:p w14:paraId="28C7C48B" w14:textId="77777777" w:rsidR="007266F9" w:rsidRDefault="007266F9" w:rsidP="007266F9">
      <w:pPr>
        <w:tabs>
          <w:tab w:val="left" w:pos="720"/>
          <w:tab w:val="left" w:pos="1440"/>
        </w:tabs>
        <w:rPr>
          <w:sz w:val="24"/>
        </w:rPr>
      </w:pPr>
    </w:p>
    <w:p w14:paraId="12CBDCF2" w14:textId="77777777" w:rsidR="007266F9" w:rsidRDefault="007266F9" w:rsidP="007266F9">
      <w:pPr>
        <w:tabs>
          <w:tab w:val="left" w:pos="720"/>
          <w:tab w:val="left" w:pos="1440"/>
        </w:tabs>
        <w:rPr>
          <w:sz w:val="24"/>
        </w:rPr>
      </w:pPr>
      <w:r>
        <w:rPr>
          <w:sz w:val="24"/>
        </w:rPr>
        <w:tab/>
      </w:r>
      <w:r>
        <w:rPr>
          <w:sz w:val="24"/>
        </w:rPr>
        <w:tab/>
        <w:t>(8)  Acts as Vice-President in his or her absence.</w:t>
      </w:r>
    </w:p>
    <w:p w14:paraId="31E7D83A" w14:textId="77777777" w:rsidR="007266F9" w:rsidRDefault="007266F9" w:rsidP="007266F9">
      <w:pPr>
        <w:tabs>
          <w:tab w:val="left" w:pos="720"/>
          <w:tab w:val="left" w:pos="1440"/>
        </w:tabs>
        <w:rPr>
          <w:sz w:val="24"/>
        </w:rPr>
      </w:pPr>
    </w:p>
    <w:p w14:paraId="265EF845" w14:textId="77777777" w:rsidR="007266F9" w:rsidRDefault="007266F9" w:rsidP="007266F9">
      <w:pPr>
        <w:tabs>
          <w:tab w:val="left" w:pos="720"/>
          <w:tab w:val="left" w:pos="1440"/>
        </w:tabs>
        <w:rPr>
          <w:sz w:val="24"/>
        </w:rPr>
      </w:pPr>
      <w:r>
        <w:rPr>
          <w:sz w:val="24"/>
        </w:rPr>
        <w:tab/>
      </w:r>
      <w:r>
        <w:rPr>
          <w:sz w:val="24"/>
        </w:rPr>
        <w:tab/>
        <w:t>(9)  Whenever the Treasurer leaves office, the account will be audited by a disinterested party prior to the new Treasurer taking office.</w:t>
      </w:r>
    </w:p>
    <w:p w14:paraId="246748AF" w14:textId="77777777" w:rsidR="007266F9" w:rsidRDefault="007266F9" w:rsidP="007266F9">
      <w:pPr>
        <w:tabs>
          <w:tab w:val="left" w:pos="720"/>
          <w:tab w:val="left" w:pos="1440"/>
        </w:tabs>
        <w:rPr>
          <w:sz w:val="24"/>
        </w:rPr>
      </w:pPr>
    </w:p>
    <w:p w14:paraId="295C1E58" w14:textId="77777777" w:rsidR="007266F9" w:rsidRDefault="007266F9" w:rsidP="007266F9">
      <w:pPr>
        <w:tabs>
          <w:tab w:val="left" w:pos="720"/>
          <w:tab w:val="left" w:pos="1440"/>
        </w:tabs>
        <w:rPr>
          <w:i/>
          <w:sz w:val="24"/>
        </w:rPr>
      </w:pPr>
      <w:r>
        <w:rPr>
          <w:sz w:val="24"/>
        </w:rPr>
        <w:tab/>
        <w:t>d. SECRETARY:</w:t>
      </w:r>
    </w:p>
    <w:p w14:paraId="4E04D55C" w14:textId="77777777" w:rsidR="007266F9" w:rsidRDefault="007266F9" w:rsidP="007266F9">
      <w:pPr>
        <w:tabs>
          <w:tab w:val="left" w:pos="720"/>
          <w:tab w:val="left" w:pos="1440"/>
        </w:tabs>
        <w:rPr>
          <w:sz w:val="24"/>
        </w:rPr>
      </w:pPr>
    </w:p>
    <w:p w14:paraId="2A79F786" w14:textId="77777777" w:rsidR="007266F9" w:rsidRDefault="007266F9" w:rsidP="007266F9">
      <w:pPr>
        <w:tabs>
          <w:tab w:val="left" w:pos="720"/>
          <w:tab w:val="left" w:pos="1440"/>
        </w:tabs>
        <w:rPr>
          <w:sz w:val="24"/>
        </w:rPr>
      </w:pPr>
      <w:r>
        <w:rPr>
          <w:sz w:val="24"/>
        </w:rPr>
        <w:tab/>
      </w:r>
      <w:r>
        <w:rPr>
          <w:sz w:val="24"/>
        </w:rPr>
        <w:tab/>
        <w:t>(1)  Records proceedings of general membership meetings, executive committee meetings, and special meetings called by the President.</w:t>
      </w:r>
    </w:p>
    <w:p w14:paraId="2419A600" w14:textId="77777777" w:rsidR="007266F9" w:rsidRDefault="007266F9" w:rsidP="007266F9">
      <w:pPr>
        <w:tabs>
          <w:tab w:val="left" w:pos="720"/>
          <w:tab w:val="left" w:pos="1440"/>
        </w:tabs>
        <w:rPr>
          <w:sz w:val="24"/>
        </w:rPr>
      </w:pPr>
    </w:p>
    <w:p w14:paraId="07020B12" w14:textId="77777777" w:rsidR="007266F9" w:rsidRDefault="007266F9" w:rsidP="007266F9">
      <w:pPr>
        <w:tabs>
          <w:tab w:val="left" w:pos="720"/>
          <w:tab w:val="left" w:pos="1440"/>
        </w:tabs>
        <w:rPr>
          <w:sz w:val="24"/>
        </w:rPr>
      </w:pPr>
      <w:r>
        <w:rPr>
          <w:sz w:val="24"/>
        </w:rPr>
        <w:tab/>
      </w:r>
      <w:r>
        <w:rPr>
          <w:sz w:val="24"/>
        </w:rPr>
        <w:tab/>
        <w:t xml:space="preserve">(2)  Maintains </w:t>
      </w:r>
      <w:r w:rsidRPr="00944EBC">
        <w:rPr>
          <w:b/>
          <w:iCs/>
          <w:color w:val="000000"/>
          <w:sz w:val="24"/>
        </w:rPr>
        <w:t>Organization</w:t>
      </w:r>
      <w:r>
        <w:rPr>
          <w:i/>
          <w:iCs/>
          <w:color w:val="FF0000"/>
          <w:sz w:val="24"/>
        </w:rPr>
        <w:t xml:space="preserve"> </w:t>
      </w:r>
      <w:r>
        <w:rPr>
          <w:sz w:val="24"/>
        </w:rPr>
        <w:t>membership lists with records of attendance and participation.</w:t>
      </w:r>
    </w:p>
    <w:p w14:paraId="746F6670" w14:textId="77777777" w:rsidR="007266F9" w:rsidRDefault="007266F9" w:rsidP="007266F9">
      <w:pPr>
        <w:tabs>
          <w:tab w:val="left" w:pos="720"/>
          <w:tab w:val="left" w:pos="1440"/>
        </w:tabs>
        <w:rPr>
          <w:sz w:val="24"/>
        </w:rPr>
      </w:pPr>
    </w:p>
    <w:p w14:paraId="70B9B9AA" w14:textId="77777777" w:rsidR="007266F9" w:rsidRDefault="007266F9" w:rsidP="007266F9">
      <w:pPr>
        <w:tabs>
          <w:tab w:val="left" w:pos="720"/>
          <w:tab w:val="left" w:pos="1440"/>
        </w:tabs>
        <w:rPr>
          <w:sz w:val="24"/>
        </w:rPr>
      </w:pPr>
      <w:r>
        <w:rPr>
          <w:sz w:val="24"/>
        </w:rPr>
        <w:tab/>
      </w:r>
      <w:r>
        <w:rPr>
          <w:sz w:val="24"/>
        </w:rPr>
        <w:tab/>
        <w:t>(3)  Makes available to the membership copies of Constitution, by-laws, and minutes of all meetings.</w:t>
      </w:r>
    </w:p>
    <w:p w14:paraId="2014AD04" w14:textId="77777777" w:rsidR="007266F9" w:rsidRDefault="007266F9" w:rsidP="007266F9">
      <w:pPr>
        <w:tabs>
          <w:tab w:val="left" w:pos="720"/>
          <w:tab w:val="left" w:pos="1440"/>
        </w:tabs>
        <w:rPr>
          <w:sz w:val="24"/>
        </w:rPr>
      </w:pPr>
    </w:p>
    <w:p w14:paraId="543E287A" w14:textId="77777777" w:rsidR="007266F9" w:rsidRDefault="007266F9" w:rsidP="007266F9">
      <w:pPr>
        <w:tabs>
          <w:tab w:val="left" w:pos="720"/>
          <w:tab w:val="left" w:pos="1440"/>
        </w:tabs>
        <w:rPr>
          <w:sz w:val="24"/>
        </w:rPr>
      </w:pPr>
      <w:r>
        <w:rPr>
          <w:sz w:val="24"/>
        </w:rPr>
        <w:tab/>
      </w:r>
      <w:r>
        <w:rPr>
          <w:sz w:val="24"/>
        </w:rPr>
        <w:tab/>
        <w:t>(4)  Distributes meeting minutes to all applicable members.</w:t>
      </w:r>
    </w:p>
    <w:p w14:paraId="6FA3A8BC" w14:textId="77777777" w:rsidR="007266F9" w:rsidRDefault="007266F9" w:rsidP="007266F9">
      <w:pPr>
        <w:tabs>
          <w:tab w:val="left" w:pos="720"/>
          <w:tab w:val="left" w:pos="1440"/>
        </w:tabs>
        <w:rPr>
          <w:sz w:val="24"/>
        </w:rPr>
      </w:pPr>
    </w:p>
    <w:p w14:paraId="748D1B05" w14:textId="77777777" w:rsidR="007266F9" w:rsidRDefault="007266F9" w:rsidP="007266F9">
      <w:pPr>
        <w:tabs>
          <w:tab w:val="left" w:pos="720"/>
          <w:tab w:val="left" w:pos="1440"/>
        </w:tabs>
        <w:rPr>
          <w:sz w:val="24"/>
        </w:rPr>
      </w:pPr>
      <w:r>
        <w:rPr>
          <w:sz w:val="24"/>
        </w:rPr>
        <w:tab/>
      </w:r>
      <w:r>
        <w:rPr>
          <w:sz w:val="24"/>
        </w:rPr>
        <w:tab/>
        <w:t>(5)  Provide meeting minutes to the 47</w:t>
      </w:r>
      <w:r w:rsidRPr="005C5B26">
        <w:rPr>
          <w:sz w:val="24"/>
        </w:rPr>
        <w:t xml:space="preserve">th </w:t>
      </w:r>
      <w:r>
        <w:rPr>
          <w:sz w:val="24"/>
        </w:rPr>
        <w:t>Force Support Squadron P.O. Coordinator.</w:t>
      </w:r>
    </w:p>
    <w:p w14:paraId="64529037" w14:textId="77777777" w:rsidR="007266F9" w:rsidRDefault="007266F9" w:rsidP="007266F9">
      <w:pPr>
        <w:tabs>
          <w:tab w:val="left" w:pos="720"/>
          <w:tab w:val="left" w:pos="1440"/>
        </w:tabs>
        <w:rPr>
          <w:sz w:val="24"/>
        </w:rPr>
      </w:pPr>
    </w:p>
    <w:p w14:paraId="4E73827E" w14:textId="77777777" w:rsidR="007266F9" w:rsidRDefault="007266F9" w:rsidP="007266F9">
      <w:pPr>
        <w:tabs>
          <w:tab w:val="left" w:pos="720"/>
          <w:tab w:val="left" w:pos="1440"/>
        </w:tabs>
        <w:rPr>
          <w:sz w:val="24"/>
        </w:rPr>
      </w:pPr>
      <w:r>
        <w:rPr>
          <w:sz w:val="24"/>
        </w:rPr>
        <w:tab/>
      </w:r>
      <w:r>
        <w:rPr>
          <w:sz w:val="24"/>
        </w:rPr>
        <w:tab/>
        <w:t>(6)  May sign checks in absence of treasurer if designated on the account.</w:t>
      </w:r>
    </w:p>
    <w:p w14:paraId="406206EC" w14:textId="77777777" w:rsidR="007266F9" w:rsidRDefault="007266F9" w:rsidP="007266F9">
      <w:pPr>
        <w:tabs>
          <w:tab w:val="left" w:pos="720"/>
          <w:tab w:val="left" w:pos="1440"/>
        </w:tabs>
        <w:rPr>
          <w:sz w:val="24"/>
        </w:rPr>
      </w:pPr>
    </w:p>
    <w:p w14:paraId="0BB05BD6" w14:textId="77777777" w:rsidR="007266F9" w:rsidRDefault="007266F9" w:rsidP="007266F9">
      <w:pPr>
        <w:tabs>
          <w:tab w:val="left" w:pos="720"/>
          <w:tab w:val="left" w:pos="1440"/>
        </w:tabs>
        <w:rPr>
          <w:sz w:val="24"/>
        </w:rPr>
      </w:pPr>
      <w:r>
        <w:rPr>
          <w:sz w:val="24"/>
        </w:rPr>
        <w:tab/>
      </w:r>
      <w:r>
        <w:rPr>
          <w:sz w:val="24"/>
        </w:rPr>
        <w:tab/>
        <w:t>(7)  Required to keep records documenting the members’ understanding of joint and several liability.</w:t>
      </w:r>
    </w:p>
    <w:p w14:paraId="07BFDAE4" w14:textId="77777777" w:rsidR="007266F9" w:rsidRDefault="007266F9" w:rsidP="007266F9">
      <w:pPr>
        <w:tabs>
          <w:tab w:val="left" w:pos="720"/>
          <w:tab w:val="left" w:pos="1440"/>
        </w:tabs>
        <w:rPr>
          <w:sz w:val="24"/>
        </w:rPr>
      </w:pPr>
    </w:p>
    <w:p w14:paraId="663D0E81" w14:textId="77777777" w:rsidR="007266F9" w:rsidRDefault="007266F9" w:rsidP="007266F9">
      <w:pPr>
        <w:tabs>
          <w:tab w:val="left" w:pos="720"/>
          <w:tab w:val="left" w:pos="1440"/>
        </w:tabs>
        <w:rPr>
          <w:sz w:val="24"/>
        </w:rPr>
      </w:pPr>
      <w:r>
        <w:rPr>
          <w:sz w:val="24"/>
        </w:rPr>
        <w:tab/>
      </w:r>
      <w:r>
        <w:rPr>
          <w:sz w:val="24"/>
        </w:rPr>
        <w:tab/>
        <w:t>(8)  Receives information from group regarding possible fundraising activities.</w:t>
      </w:r>
    </w:p>
    <w:p w14:paraId="4F62551C" w14:textId="77777777" w:rsidR="007266F9" w:rsidRDefault="007266F9" w:rsidP="007266F9">
      <w:pPr>
        <w:tabs>
          <w:tab w:val="left" w:pos="720"/>
          <w:tab w:val="left" w:pos="1440"/>
        </w:tabs>
        <w:rPr>
          <w:sz w:val="24"/>
        </w:rPr>
      </w:pPr>
    </w:p>
    <w:p w14:paraId="0A6802BE" w14:textId="4BB4E838" w:rsidR="007266F9" w:rsidRDefault="007266F9" w:rsidP="007266F9">
      <w:pPr>
        <w:tabs>
          <w:tab w:val="left" w:pos="720"/>
          <w:tab w:val="left" w:pos="1440"/>
        </w:tabs>
        <w:rPr>
          <w:sz w:val="24"/>
        </w:rPr>
      </w:pPr>
      <w:r>
        <w:rPr>
          <w:sz w:val="24"/>
        </w:rPr>
        <w:tab/>
      </w:r>
      <w:r>
        <w:rPr>
          <w:sz w:val="24"/>
        </w:rPr>
        <w:tab/>
        <w:t>(9)  Identifies and investigates details and mechanics of fundraising opportunities.</w:t>
      </w:r>
    </w:p>
    <w:p w14:paraId="533DF842" w14:textId="77777777" w:rsidR="007266F9" w:rsidRDefault="007266F9" w:rsidP="007266F9">
      <w:pPr>
        <w:tabs>
          <w:tab w:val="left" w:pos="720"/>
          <w:tab w:val="left" w:pos="1440"/>
        </w:tabs>
        <w:rPr>
          <w:sz w:val="24"/>
        </w:rPr>
      </w:pPr>
    </w:p>
    <w:p w14:paraId="0B69CF86" w14:textId="77777777" w:rsidR="007266F9" w:rsidRDefault="007266F9" w:rsidP="007266F9">
      <w:pPr>
        <w:tabs>
          <w:tab w:val="left" w:pos="720"/>
          <w:tab w:val="left" w:pos="1440"/>
        </w:tabs>
        <w:rPr>
          <w:sz w:val="24"/>
        </w:rPr>
      </w:pPr>
      <w:r>
        <w:rPr>
          <w:sz w:val="24"/>
        </w:rPr>
        <w:t>SECTION 2 – ELECTIONS:</w:t>
      </w:r>
      <w:r>
        <w:rPr>
          <w:sz w:val="24"/>
        </w:rPr>
        <w:tab/>
      </w:r>
    </w:p>
    <w:p w14:paraId="754B0F75" w14:textId="77777777" w:rsidR="007266F9" w:rsidRDefault="007266F9" w:rsidP="007266F9">
      <w:pPr>
        <w:tabs>
          <w:tab w:val="left" w:pos="720"/>
          <w:tab w:val="left" w:pos="1440"/>
        </w:tabs>
        <w:rPr>
          <w:sz w:val="24"/>
        </w:rPr>
      </w:pPr>
    </w:p>
    <w:p w14:paraId="5B9CFC28" w14:textId="77777777" w:rsidR="007266F9" w:rsidRDefault="007266F9" w:rsidP="007266F9">
      <w:pPr>
        <w:tabs>
          <w:tab w:val="left" w:pos="720"/>
          <w:tab w:val="left" w:pos="1440"/>
        </w:tabs>
        <w:rPr>
          <w:sz w:val="24"/>
        </w:rPr>
      </w:pPr>
      <w:r>
        <w:rPr>
          <w:sz w:val="24"/>
        </w:rPr>
        <w:tab/>
        <w:t>a. NOMINATIONS:  Nominations will be made at open membership meetings</w:t>
      </w:r>
      <w:r>
        <w:rPr>
          <w:i/>
          <w:sz w:val="24"/>
        </w:rPr>
        <w:t>.</w:t>
      </w:r>
      <w:r>
        <w:rPr>
          <w:sz w:val="24"/>
        </w:rPr>
        <w:t xml:space="preserve"> Nominees must give consent, in person or in writing, of willingness to serve if elected before elections may be held.</w:t>
      </w:r>
    </w:p>
    <w:p w14:paraId="30825FBA" w14:textId="77777777" w:rsidR="007266F9" w:rsidRDefault="007266F9" w:rsidP="007266F9">
      <w:pPr>
        <w:tabs>
          <w:tab w:val="left" w:pos="720"/>
          <w:tab w:val="left" w:pos="1440"/>
        </w:tabs>
        <w:rPr>
          <w:sz w:val="24"/>
        </w:rPr>
      </w:pPr>
    </w:p>
    <w:p w14:paraId="149F2A34" w14:textId="77777777" w:rsidR="007266F9" w:rsidRDefault="007266F9" w:rsidP="007266F9">
      <w:pPr>
        <w:tabs>
          <w:tab w:val="left" w:pos="720"/>
          <w:tab w:val="left" w:pos="1440"/>
        </w:tabs>
        <w:rPr>
          <w:sz w:val="24"/>
        </w:rPr>
      </w:pPr>
      <w:r>
        <w:rPr>
          <w:sz w:val="24"/>
        </w:rPr>
        <w:tab/>
        <w:t>b. PROCEDURES:  All officers will be elected by a majority vote, using secret</w:t>
      </w:r>
      <w:r>
        <w:rPr>
          <w:i/>
          <w:sz w:val="24"/>
        </w:rPr>
        <w:t xml:space="preserve"> </w:t>
      </w:r>
      <w:r>
        <w:rPr>
          <w:sz w:val="24"/>
        </w:rPr>
        <w:t>ballots, of all members present at the election meeting.</w:t>
      </w:r>
    </w:p>
    <w:p w14:paraId="3922D93E" w14:textId="77777777" w:rsidR="007266F9" w:rsidRDefault="007266F9" w:rsidP="007266F9">
      <w:pPr>
        <w:tabs>
          <w:tab w:val="left" w:pos="720"/>
          <w:tab w:val="left" w:pos="1440"/>
        </w:tabs>
        <w:rPr>
          <w:sz w:val="24"/>
        </w:rPr>
      </w:pPr>
    </w:p>
    <w:p w14:paraId="08F4FCE3" w14:textId="77777777" w:rsidR="007266F9" w:rsidRDefault="007266F9" w:rsidP="007266F9">
      <w:pPr>
        <w:tabs>
          <w:tab w:val="left" w:pos="720"/>
          <w:tab w:val="left" w:pos="1440"/>
        </w:tabs>
        <w:rPr>
          <w:sz w:val="24"/>
        </w:rPr>
      </w:pPr>
      <w:r>
        <w:rPr>
          <w:sz w:val="24"/>
        </w:rPr>
        <w:tab/>
        <w:t>c. ABSENTEE BALLOTS:  Absentee ballots will be allowed for members who are TDY, or on leave.  Absentee ballots must be received by the executive committee or designated individual before the general election.</w:t>
      </w:r>
    </w:p>
    <w:p w14:paraId="39965061" w14:textId="77777777" w:rsidR="007266F9" w:rsidRDefault="007266F9" w:rsidP="007266F9">
      <w:pPr>
        <w:tabs>
          <w:tab w:val="left" w:pos="720"/>
          <w:tab w:val="left" w:pos="1440"/>
        </w:tabs>
        <w:rPr>
          <w:sz w:val="24"/>
        </w:rPr>
      </w:pPr>
    </w:p>
    <w:p w14:paraId="569670C1" w14:textId="77777777" w:rsidR="007266F9" w:rsidRDefault="007266F9" w:rsidP="007266F9">
      <w:pPr>
        <w:tabs>
          <w:tab w:val="left" w:pos="720"/>
          <w:tab w:val="left" w:pos="1440"/>
        </w:tabs>
        <w:rPr>
          <w:sz w:val="24"/>
        </w:rPr>
      </w:pPr>
      <w:r>
        <w:rPr>
          <w:sz w:val="24"/>
        </w:rPr>
        <w:tab/>
        <w:t>d. TERM OF SERVICE:  Elections will be held at the September membership meeting and the new officers will serve for one year beginning 1 October.</w:t>
      </w:r>
    </w:p>
    <w:p w14:paraId="64707BF2" w14:textId="77777777" w:rsidR="007266F9" w:rsidRDefault="007266F9" w:rsidP="007266F9">
      <w:pPr>
        <w:tabs>
          <w:tab w:val="left" w:pos="720"/>
          <w:tab w:val="left" w:pos="1440"/>
        </w:tabs>
        <w:rPr>
          <w:sz w:val="24"/>
        </w:rPr>
      </w:pPr>
    </w:p>
    <w:p w14:paraId="4A4FD8F7" w14:textId="3A0812B8" w:rsidR="007266F9" w:rsidRDefault="007266F9" w:rsidP="007266F9">
      <w:pPr>
        <w:tabs>
          <w:tab w:val="left" w:pos="720"/>
          <w:tab w:val="left" w:pos="1440"/>
        </w:tabs>
        <w:rPr>
          <w:sz w:val="24"/>
        </w:rPr>
      </w:pPr>
      <w:r>
        <w:rPr>
          <w:sz w:val="24"/>
        </w:rPr>
        <w:tab/>
        <w:t>e. SPECIAL ELECTIONS:  Except for the Presidential vacancy, special elections will be held at the next possible meeting to fill the officer positions.  In the event of a Presidential vacancy, the Vice-President will automatically assume the position and hold Vice-Presidential elections.</w:t>
      </w:r>
    </w:p>
    <w:p w14:paraId="744364B4" w14:textId="77777777" w:rsidR="007266F9" w:rsidRDefault="007266F9" w:rsidP="007266F9">
      <w:pPr>
        <w:tabs>
          <w:tab w:val="left" w:pos="720"/>
          <w:tab w:val="left" w:pos="1440"/>
        </w:tabs>
        <w:rPr>
          <w:sz w:val="24"/>
        </w:rPr>
      </w:pPr>
    </w:p>
    <w:p w14:paraId="587B3996" w14:textId="77777777" w:rsidR="007266F9" w:rsidRDefault="007266F9" w:rsidP="007266F9">
      <w:pPr>
        <w:tabs>
          <w:tab w:val="left" w:pos="720"/>
          <w:tab w:val="left" w:pos="1440"/>
        </w:tabs>
        <w:rPr>
          <w:sz w:val="24"/>
        </w:rPr>
      </w:pPr>
      <w:r>
        <w:rPr>
          <w:sz w:val="24"/>
        </w:rPr>
        <w:tab/>
        <w:t>f. VACANCY APPOINTMENTS:  The president may appoint a member to fill an interim officer vacancy to ensure continuity until elections are held.</w:t>
      </w:r>
    </w:p>
    <w:p w14:paraId="0A5D146D" w14:textId="77777777" w:rsidR="007266F9" w:rsidRDefault="007266F9" w:rsidP="007266F9">
      <w:pPr>
        <w:tabs>
          <w:tab w:val="left" w:pos="720"/>
          <w:tab w:val="left" w:pos="1440"/>
        </w:tabs>
        <w:rPr>
          <w:sz w:val="24"/>
        </w:rPr>
      </w:pPr>
    </w:p>
    <w:p w14:paraId="2FE54069" w14:textId="2388C70F" w:rsidR="007266F9" w:rsidRDefault="007266F9" w:rsidP="007266F9">
      <w:pPr>
        <w:tabs>
          <w:tab w:val="left" w:pos="720"/>
          <w:tab w:val="left" w:pos="1440"/>
        </w:tabs>
        <w:rPr>
          <w:sz w:val="24"/>
        </w:rPr>
      </w:pPr>
      <w:r>
        <w:rPr>
          <w:sz w:val="24"/>
        </w:rPr>
        <w:tab/>
        <w:t>g. NEW OFFICERS:  New officers will consult the 47</w:t>
      </w:r>
      <w:r w:rsidR="00302F82">
        <w:rPr>
          <w:sz w:val="24"/>
        </w:rPr>
        <w:t>th</w:t>
      </w:r>
      <w:r>
        <w:rPr>
          <w:sz w:val="24"/>
        </w:rPr>
        <w:t xml:space="preserve"> Force Support Squadron for guidance and training on local base requirements, procedures, and information that supplements AFI 34-223, if needed.</w:t>
      </w:r>
    </w:p>
    <w:p w14:paraId="08E4D96F" w14:textId="77777777" w:rsidR="007266F9" w:rsidRDefault="007266F9" w:rsidP="007266F9">
      <w:pPr>
        <w:tabs>
          <w:tab w:val="left" w:pos="720"/>
          <w:tab w:val="left" w:pos="1440"/>
        </w:tabs>
        <w:ind w:left="720"/>
        <w:rPr>
          <w:sz w:val="24"/>
        </w:rPr>
      </w:pPr>
    </w:p>
    <w:p w14:paraId="4E763045" w14:textId="77777777" w:rsidR="007266F9" w:rsidRDefault="007266F9" w:rsidP="007266F9">
      <w:pPr>
        <w:tabs>
          <w:tab w:val="left" w:pos="720"/>
          <w:tab w:val="left" w:pos="1440"/>
        </w:tabs>
        <w:rPr>
          <w:sz w:val="24"/>
        </w:rPr>
      </w:pPr>
      <w:r>
        <w:rPr>
          <w:sz w:val="24"/>
        </w:rPr>
        <w:t>SECTION 3 - TERMINATION OF OFFICERS:</w:t>
      </w:r>
    </w:p>
    <w:p w14:paraId="2726A2B5" w14:textId="77777777" w:rsidR="007266F9" w:rsidRDefault="007266F9" w:rsidP="007266F9">
      <w:pPr>
        <w:tabs>
          <w:tab w:val="left" w:pos="720"/>
          <w:tab w:val="left" w:pos="1440"/>
        </w:tabs>
        <w:rPr>
          <w:sz w:val="24"/>
        </w:rPr>
      </w:pPr>
    </w:p>
    <w:p w14:paraId="103CB2DA" w14:textId="77777777" w:rsidR="007266F9" w:rsidRDefault="007266F9" w:rsidP="007266F9">
      <w:pPr>
        <w:tabs>
          <w:tab w:val="left" w:pos="720"/>
          <w:tab w:val="left" w:pos="1440"/>
        </w:tabs>
        <w:rPr>
          <w:sz w:val="24"/>
        </w:rPr>
      </w:pPr>
      <w:r>
        <w:rPr>
          <w:sz w:val="24"/>
        </w:rPr>
        <w:lastRenderedPageBreak/>
        <w:tab/>
        <w:t xml:space="preserve">a. REMOVAL FOR CAUSE:  Officers may be removed from office for improperly discharging duties and responsibilities or for actions that discredit the </w:t>
      </w:r>
      <w:r w:rsidRPr="00944EBC">
        <w:rPr>
          <w:b/>
          <w:iCs/>
          <w:color w:val="000000"/>
          <w:sz w:val="24"/>
        </w:rPr>
        <w:t>Organization</w:t>
      </w:r>
      <w:r>
        <w:rPr>
          <w:sz w:val="24"/>
        </w:rPr>
        <w:t>. A two-thirds vote of the current membership shall be required to remove an</w:t>
      </w:r>
      <w:r>
        <w:rPr>
          <w:i/>
          <w:sz w:val="24"/>
        </w:rPr>
        <w:t xml:space="preserve"> </w:t>
      </w:r>
      <w:r>
        <w:rPr>
          <w:sz w:val="24"/>
        </w:rPr>
        <w:t>officer</w:t>
      </w:r>
      <w:r>
        <w:rPr>
          <w:i/>
          <w:sz w:val="24"/>
        </w:rPr>
        <w:t>.</w:t>
      </w:r>
      <w:r>
        <w:rPr>
          <w:sz w:val="24"/>
        </w:rPr>
        <w:t xml:space="preserve">  Officers being considered for removal will be allowed the opportunity to address the membership.</w:t>
      </w:r>
    </w:p>
    <w:p w14:paraId="03A61869" w14:textId="77777777" w:rsidR="007266F9" w:rsidRDefault="007266F9" w:rsidP="007266F9">
      <w:pPr>
        <w:tabs>
          <w:tab w:val="left" w:pos="720"/>
          <w:tab w:val="left" w:pos="1440"/>
        </w:tabs>
        <w:rPr>
          <w:sz w:val="24"/>
        </w:rPr>
      </w:pPr>
    </w:p>
    <w:p w14:paraId="16032500" w14:textId="77777777" w:rsidR="007266F9" w:rsidRDefault="007266F9" w:rsidP="007266F9">
      <w:pPr>
        <w:tabs>
          <w:tab w:val="left" w:pos="720"/>
          <w:tab w:val="left" w:pos="1440"/>
        </w:tabs>
        <w:rPr>
          <w:b/>
          <w:sz w:val="24"/>
        </w:rPr>
      </w:pPr>
      <w:r>
        <w:rPr>
          <w:sz w:val="24"/>
        </w:rPr>
        <w:tab/>
        <w:t>b. RESIGNATION:  Officers may resign by submitting their resignation in writing to the executive committee.  Resignations will be effective 45 days later</w:t>
      </w:r>
      <w:r>
        <w:rPr>
          <w:b/>
          <w:sz w:val="24"/>
        </w:rPr>
        <w:t>.</w:t>
      </w:r>
    </w:p>
    <w:p w14:paraId="11AF34F7" w14:textId="77777777" w:rsidR="007266F9" w:rsidRDefault="007266F9" w:rsidP="007266F9">
      <w:pPr>
        <w:tabs>
          <w:tab w:val="left" w:pos="720"/>
          <w:tab w:val="left" w:pos="1440"/>
        </w:tabs>
        <w:rPr>
          <w:b/>
          <w:sz w:val="24"/>
        </w:rPr>
      </w:pPr>
    </w:p>
    <w:p w14:paraId="098F918B" w14:textId="77777777" w:rsidR="007266F9" w:rsidRDefault="007266F9" w:rsidP="007266F9">
      <w:pPr>
        <w:tabs>
          <w:tab w:val="left" w:pos="720"/>
          <w:tab w:val="left" w:pos="1440"/>
        </w:tabs>
        <w:rPr>
          <w:sz w:val="24"/>
        </w:rPr>
      </w:pPr>
      <w:r>
        <w:rPr>
          <w:sz w:val="24"/>
        </w:rPr>
        <w:tab/>
        <w:t>c. PCS/PCA:  Officer terms are automatically terminated 45 days prior to PCS or PCA.</w:t>
      </w:r>
    </w:p>
    <w:p w14:paraId="63CF429B" w14:textId="77777777" w:rsidR="007266F9" w:rsidRDefault="007266F9" w:rsidP="007266F9">
      <w:pPr>
        <w:tabs>
          <w:tab w:val="left" w:pos="720"/>
          <w:tab w:val="left" w:pos="1440"/>
        </w:tabs>
        <w:rPr>
          <w:sz w:val="24"/>
        </w:rPr>
      </w:pPr>
    </w:p>
    <w:p w14:paraId="213B2E98" w14:textId="77777777" w:rsidR="007266F9" w:rsidRDefault="007266F9" w:rsidP="007266F9">
      <w:pPr>
        <w:tabs>
          <w:tab w:val="left" w:pos="720"/>
          <w:tab w:val="left" w:pos="1440"/>
        </w:tabs>
        <w:rPr>
          <w:sz w:val="24"/>
        </w:rPr>
      </w:pPr>
      <w:r>
        <w:rPr>
          <w:sz w:val="24"/>
        </w:rPr>
        <w:tab/>
        <w:t>d. TDY:  Members who hold an official capacity and will be TDY longer than 90 days may be required to resign from that office or position.  These occurrences will be presented on a case-by-case basis to the membership for determination.</w:t>
      </w:r>
    </w:p>
    <w:p w14:paraId="7677417A" w14:textId="77777777" w:rsidR="007266F9" w:rsidRDefault="007266F9" w:rsidP="007266F9">
      <w:pPr>
        <w:tabs>
          <w:tab w:val="left" w:pos="720"/>
          <w:tab w:val="left" w:pos="1440"/>
        </w:tabs>
        <w:rPr>
          <w:b/>
          <w:sz w:val="24"/>
        </w:rPr>
      </w:pPr>
    </w:p>
    <w:p w14:paraId="24C7DA4B" w14:textId="77777777" w:rsidR="007266F9" w:rsidRDefault="007266F9" w:rsidP="007266F9">
      <w:pPr>
        <w:jc w:val="center"/>
        <w:rPr>
          <w:b/>
          <w:i/>
          <w:sz w:val="28"/>
        </w:rPr>
      </w:pPr>
      <w:r>
        <w:rPr>
          <w:b/>
          <w:i/>
          <w:sz w:val="28"/>
        </w:rPr>
        <w:t>ARTICLE V</w:t>
      </w:r>
    </w:p>
    <w:p w14:paraId="220E2C3D" w14:textId="77777777" w:rsidR="007266F9" w:rsidRDefault="007266F9" w:rsidP="007266F9">
      <w:pPr>
        <w:tabs>
          <w:tab w:val="left" w:pos="720"/>
          <w:tab w:val="left" w:pos="1440"/>
        </w:tabs>
        <w:jc w:val="center"/>
        <w:rPr>
          <w:b/>
          <w:i/>
          <w:sz w:val="28"/>
        </w:rPr>
      </w:pPr>
      <w:r>
        <w:rPr>
          <w:b/>
          <w:i/>
          <w:sz w:val="28"/>
        </w:rPr>
        <w:t>Meetings</w:t>
      </w:r>
    </w:p>
    <w:p w14:paraId="14C3F475" w14:textId="77777777" w:rsidR="007266F9" w:rsidRDefault="007266F9" w:rsidP="007266F9">
      <w:pPr>
        <w:tabs>
          <w:tab w:val="left" w:pos="720"/>
          <w:tab w:val="left" w:pos="1440"/>
        </w:tabs>
        <w:jc w:val="center"/>
        <w:rPr>
          <w:sz w:val="24"/>
        </w:rPr>
      </w:pPr>
    </w:p>
    <w:p w14:paraId="3C85ED3E" w14:textId="77777777" w:rsidR="007266F9" w:rsidRDefault="007266F9" w:rsidP="007266F9">
      <w:pPr>
        <w:tabs>
          <w:tab w:val="left" w:pos="720"/>
          <w:tab w:val="left" w:pos="1440"/>
        </w:tabs>
        <w:rPr>
          <w:sz w:val="24"/>
        </w:rPr>
      </w:pPr>
      <w:r>
        <w:rPr>
          <w:sz w:val="24"/>
        </w:rPr>
        <w:t xml:space="preserve">SECTION 1 - TYPES OF MEETINGS: </w:t>
      </w:r>
    </w:p>
    <w:p w14:paraId="78EB3AF6" w14:textId="77777777" w:rsidR="007266F9" w:rsidRDefault="007266F9" w:rsidP="007266F9">
      <w:pPr>
        <w:tabs>
          <w:tab w:val="left" w:pos="720"/>
          <w:tab w:val="left" w:pos="1440"/>
        </w:tabs>
        <w:rPr>
          <w:sz w:val="24"/>
        </w:rPr>
      </w:pPr>
    </w:p>
    <w:p w14:paraId="7341EE98" w14:textId="77777777" w:rsidR="007266F9" w:rsidRDefault="007266F9" w:rsidP="007266F9">
      <w:pPr>
        <w:tabs>
          <w:tab w:val="left" w:pos="720"/>
          <w:tab w:val="left" w:pos="1440"/>
        </w:tabs>
        <w:rPr>
          <w:sz w:val="24"/>
        </w:rPr>
      </w:pPr>
      <w:r>
        <w:rPr>
          <w:sz w:val="24"/>
        </w:rPr>
        <w:tab/>
        <w:t xml:space="preserve">a. GENERAL MEMBERSHIP MEETINGS:  General meetings are held monthly and are the forum for conducting normal </w:t>
      </w:r>
      <w:r w:rsidRPr="00944EBC">
        <w:rPr>
          <w:b/>
          <w:iCs/>
          <w:color w:val="000000"/>
          <w:sz w:val="24"/>
        </w:rPr>
        <w:t>Organization</w:t>
      </w:r>
      <w:r>
        <w:rPr>
          <w:sz w:val="24"/>
        </w:rPr>
        <w:t xml:space="preserve"> business.</w:t>
      </w:r>
    </w:p>
    <w:p w14:paraId="436B278B" w14:textId="77777777" w:rsidR="007266F9" w:rsidRDefault="007266F9" w:rsidP="007266F9">
      <w:pPr>
        <w:tabs>
          <w:tab w:val="left" w:pos="720"/>
          <w:tab w:val="left" w:pos="1440"/>
        </w:tabs>
        <w:rPr>
          <w:sz w:val="24"/>
        </w:rPr>
      </w:pPr>
    </w:p>
    <w:p w14:paraId="00D8CFC0" w14:textId="77777777" w:rsidR="007266F9" w:rsidRDefault="007266F9" w:rsidP="007266F9">
      <w:pPr>
        <w:tabs>
          <w:tab w:val="left" w:pos="720"/>
          <w:tab w:val="left" w:pos="1440"/>
        </w:tabs>
        <w:rPr>
          <w:sz w:val="24"/>
        </w:rPr>
      </w:pPr>
      <w:r>
        <w:rPr>
          <w:sz w:val="24"/>
        </w:rPr>
        <w:tab/>
        <w:t xml:space="preserve">b. SPECIAL MEETINGS:  Called by the President, these meetings are used to fill officer vacancies or conduct immediate business that must be resolved before the next scheduled </w:t>
      </w:r>
      <w:r>
        <w:rPr>
          <w:sz w:val="24"/>
        </w:rPr>
        <w:tab/>
        <w:t xml:space="preserve">general membership meeting. </w:t>
      </w:r>
    </w:p>
    <w:p w14:paraId="18A69A78" w14:textId="77777777" w:rsidR="007266F9" w:rsidRDefault="007266F9" w:rsidP="007266F9">
      <w:pPr>
        <w:tabs>
          <w:tab w:val="left" w:pos="720"/>
          <w:tab w:val="left" w:pos="1440"/>
        </w:tabs>
        <w:rPr>
          <w:sz w:val="24"/>
        </w:rPr>
      </w:pPr>
    </w:p>
    <w:p w14:paraId="4A80BD65" w14:textId="77777777" w:rsidR="007266F9" w:rsidRDefault="007266F9" w:rsidP="007266F9">
      <w:pPr>
        <w:tabs>
          <w:tab w:val="left" w:pos="720"/>
          <w:tab w:val="left" w:pos="1440"/>
        </w:tabs>
        <w:rPr>
          <w:sz w:val="24"/>
        </w:rPr>
      </w:pPr>
      <w:r>
        <w:rPr>
          <w:sz w:val="24"/>
        </w:rPr>
        <w:t>SECTION 2 - QUORUM REQUIREMENTS:  Fifty-one percent of the general membership and at least two executive committee officers will constitute a quorum.</w:t>
      </w:r>
    </w:p>
    <w:p w14:paraId="47EE9BD4" w14:textId="77777777" w:rsidR="007266F9" w:rsidRDefault="007266F9" w:rsidP="007266F9">
      <w:pPr>
        <w:tabs>
          <w:tab w:val="left" w:pos="720"/>
          <w:tab w:val="left" w:pos="1440"/>
        </w:tabs>
        <w:rPr>
          <w:sz w:val="24"/>
        </w:rPr>
      </w:pPr>
    </w:p>
    <w:p w14:paraId="27DCE4CA" w14:textId="77777777" w:rsidR="007266F9" w:rsidRDefault="007266F9" w:rsidP="007266F9">
      <w:pPr>
        <w:tabs>
          <w:tab w:val="left" w:pos="720"/>
          <w:tab w:val="left" w:pos="1440"/>
        </w:tabs>
        <w:rPr>
          <w:sz w:val="24"/>
        </w:rPr>
      </w:pPr>
      <w:r>
        <w:rPr>
          <w:sz w:val="24"/>
        </w:rPr>
        <w:t>SECTION 3 - TIME AND PLACE OF MEETINGS:  Notification of meetings will be made through meeting minutes or as otherwise deemed appropriate by the executive committee.</w:t>
      </w:r>
    </w:p>
    <w:p w14:paraId="6041EBE1" w14:textId="77777777" w:rsidR="007266F9" w:rsidRDefault="007266F9" w:rsidP="007266F9">
      <w:pPr>
        <w:tabs>
          <w:tab w:val="left" w:pos="720"/>
          <w:tab w:val="left" w:pos="1440"/>
        </w:tabs>
        <w:rPr>
          <w:sz w:val="24"/>
        </w:rPr>
      </w:pPr>
    </w:p>
    <w:p w14:paraId="77C01057" w14:textId="77777777" w:rsidR="007266F9" w:rsidRDefault="007266F9" w:rsidP="007266F9">
      <w:pPr>
        <w:tabs>
          <w:tab w:val="left" w:pos="720"/>
          <w:tab w:val="left" w:pos="1440"/>
        </w:tabs>
        <w:rPr>
          <w:sz w:val="24"/>
        </w:rPr>
      </w:pPr>
      <w:r>
        <w:rPr>
          <w:sz w:val="24"/>
        </w:rPr>
        <w:t>SECTION 4 - PARLIAMENTARY PROCEDURES:  General membership meetings will include the following:</w:t>
      </w:r>
    </w:p>
    <w:p w14:paraId="1E3FCFD8" w14:textId="77777777" w:rsidR="007266F9" w:rsidRDefault="007266F9" w:rsidP="007266F9">
      <w:pPr>
        <w:tabs>
          <w:tab w:val="left" w:pos="720"/>
          <w:tab w:val="left" w:pos="1440"/>
        </w:tabs>
        <w:rPr>
          <w:sz w:val="24"/>
        </w:rPr>
      </w:pPr>
    </w:p>
    <w:p w14:paraId="11155D39" w14:textId="77777777" w:rsidR="007266F9" w:rsidRDefault="007266F9" w:rsidP="007266F9">
      <w:pPr>
        <w:tabs>
          <w:tab w:val="left" w:pos="720"/>
          <w:tab w:val="left" w:pos="1440"/>
        </w:tabs>
        <w:rPr>
          <w:sz w:val="24"/>
        </w:rPr>
      </w:pPr>
      <w:r>
        <w:rPr>
          <w:sz w:val="24"/>
        </w:rPr>
        <w:tab/>
        <w:t>a. RECURRING BUSINESS:</w:t>
      </w:r>
    </w:p>
    <w:p w14:paraId="7BA61FAE" w14:textId="77777777" w:rsidR="007266F9" w:rsidRDefault="007266F9" w:rsidP="007266F9">
      <w:pPr>
        <w:tabs>
          <w:tab w:val="left" w:pos="720"/>
          <w:tab w:val="left" w:pos="1440"/>
        </w:tabs>
        <w:rPr>
          <w:sz w:val="24"/>
        </w:rPr>
      </w:pPr>
    </w:p>
    <w:p w14:paraId="2F1A5D75" w14:textId="77777777" w:rsidR="007266F9" w:rsidRDefault="007266F9" w:rsidP="007266F9">
      <w:pPr>
        <w:tabs>
          <w:tab w:val="left" w:pos="720"/>
          <w:tab w:val="left" w:pos="1440"/>
        </w:tabs>
        <w:rPr>
          <w:sz w:val="24"/>
        </w:rPr>
      </w:pPr>
      <w:r>
        <w:rPr>
          <w:sz w:val="24"/>
        </w:rPr>
        <w:tab/>
      </w:r>
      <w:r>
        <w:rPr>
          <w:sz w:val="24"/>
        </w:rPr>
        <w:tab/>
        <w:t>(1)  Review and approval of previous minutes</w:t>
      </w:r>
    </w:p>
    <w:p w14:paraId="2180261A" w14:textId="77777777" w:rsidR="007266F9" w:rsidRDefault="007266F9" w:rsidP="007266F9">
      <w:pPr>
        <w:tabs>
          <w:tab w:val="left" w:pos="720"/>
          <w:tab w:val="left" w:pos="1440"/>
        </w:tabs>
        <w:rPr>
          <w:sz w:val="24"/>
        </w:rPr>
      </w:pPr>
    </w:p>
    <w:p w14:paraId="4C4269B1" w14:textId="77777777" w:rsidR="007266F9" w:rsidRDefault="007266F9" w:rsidP="007266F9">
      <w:pPr>
        <w:tabs>
          <w:tab w:val="left" w:pos="720"/>
          <w:tab w:val="left" w:pos="1440"/>
        </w:tabs>
        <w:rPr>
          <w:sz w:val="24"/>
        </w:rPr>
      </w:pPr>
      <w:r>
        <w:rPr>
          <w:sz w:val="24"/>
        </w:rPr>
        <w:tab/>
      </w:r>
      <w:r>
        <w:rPr>
          <w:sz w:val="24"/>
        </w:rPr>
        <w:tab/>
        <w:t>(2)  Treasurer’s Financial Report</w:t>
      </w:r>
    </w:p>
    <w:p w14:paraId="2ADD989F" w14:textId="77777777" w:rsidR="007266F9" w:rsidRDefault="007266F9" w:rsidP="007266F9">
      <w:pPr>
        <w:tabs>
          <w:tab w:val="left" w:pos="720"/>
          <w:tab w:val="left" w:pos="1440"/>
        </w:tabs>
        <w:rPr>
          <w:sz w:val="24"/>
        </w:rPr>
      </w:pPr>
    </w:p>
    <w:p w14:paraId="1234E621" w14:textId="77777777" w:rsidR="007266F9" w:rsidRDefault="007266F9" w:rsidP="007266F9">
      <w:pPr>
        <w:tabs>
          <w:tab w:val="left" w:pos="720"/>
          <w:tab w:val="left" w:pos="1440"/>
        </w:tabs>
        <w:rPr>
          <w:sz w:val="24"/>
        </w:rPr>
      </w:pPr>
      <w:r>
        <w:rPr>
          <w:sz w:val="24"/>
        </w:rPr>
        <w:tab/>
      </w:r>
      <w:r>
        <w:rPr>
          <w:sz w:val="24"/>
        </w:rPr>
        <w:tab/>
        <w:t>(3)  New/Departing Members</w:t>
      </w:r>
    </w:p>
    <w:p w14:paraId="126D35B7" w14:textId="77777777" w:rsidR="007266F9" w:rsidRDefault="007266F9" w:rsidP="007266F9">
      <w:pPr>
        <w:tabs>
          <w:tab w:val="left" w:pos="720"/>
          <w:tab w:val="left" w:pos="1440"/>
        </w:tabs>
        <w:rPr>
          <w:sz w:val="24"/>
        </w:rPr>
      </w:pPr>
    </w:p>
    <w:p w14:paraId="02B26A07" w14:textId="77777777" w:rsidR="007266F9" w:rsidRDefault="007266F9" w:rsidP="007266F9">
      <w:pPr>
        <w:tabs>
          <w:tab w:val="left" w:pos="720"/>
          <w:tab w:val="left" w:pos="1440"/>
        </w:tabs>
        <w:rPr>
          <w:sz w:val="24"/>
        </w:rPr>
      </w:pPr>
      <w:r>
        <w:rPr>
          <w:sz w:val="24"/>
        </w:rPr>
        <w:tab/>
      </w:r>
      <w:r>
        <w:rPr>
          <w:sz w:val="24"/>
        </w:rPr>
        <w:tab/>
        <w:t xml:space="preserve">(4) Ways and Means Committee </w:t>
      </w:r>
    </w:p>
    <w:p w14:paraId="119A3908" w14:textId="77777777" w:rsidR="007266F9" w:rsidRDefault="007266F9" w:rsidP="007266F9">
      <w:pPr>
        <w:tabs>
          <w:tab w:val="left" w:pos="720"/>
          <w:tab w:val="left" w:pos="1440"/>
        </w:tabs>
        <w:rPr>
          <w:sz w:val="24"/>
        </w:rPr>
      </w:pPr>
    </w:p>
    <w:p w14:paraId="648A9B02" w14:textId="77777777" w:rsidR="007266F9" w:rsidRDefault="007266F9" w:rsidP="007266F9">
      <w:pPr>
        <w:tabs>
          <w:tab w:val="left" w:pos="720"/>
          <w:tab w:val="left" w:pos="1440"/>
        </w:tabs>
        <w:rPr>
          <w:sz w:val="24"/>
        </w:rPr>
      </w:pPr>
      <w:r>
        <w:rPr>
          <w:sz w:val="24"/>
        </w:rPr>
        <w:tab/>
        <w:t>b. OLD BUSINESS</w:t>
      </w:r>
    </w:p>
    <w:p w14:paraId="346987ED" w14:textId="77777777" w:rsidR="007266F9" w:rsidRDefault="007266F9" w:rsidP="007266F9">
      <w:pPr>
        <w:tabs>
          <w:tab w:val="left" w:pos="720"/>
          <w:tab w:val="left" w:pos="1440"/>
        </w:tabs>
        <w:rPr>
          <w:sz w:val="24"/>
        </w:rPr>
      </w:pPr>
    </w:p>
    <w:p w14:paraId="4F904DAA" w14:textId="77777777" w:rsidR="007266F9" w:rsidRDefault="007266F9" w:rsidP="007266F9">
      <w:pPr>
        <w:tabs>
          <w:tab w:val="left" w:pos="720"/>
          <w:tab w:val="left" w:pos="1440"/>
        </w:tabs>
        <w:rPr>
          <w:sz w:val="24"/>
        </w:rPr>
      </w:pPr>
      <w:r>
        <w:rPr>
          <w:sz w:val="24"/>
        </w:rPr>
        <w:lastRenderedPageBreak/>
        <w:tab/>
        <w:t>c. ITEMS FROM MEMBERS</w:t>
      </w:r>
    </w:p>
    <w:p w14:paraId="6E003FEE" w14:textId="77777777" w:rsidR="007266F9" w:rsidRDefault="007266F9" w:rsidP="007266F9">
      <w:pPr>
        <w:tabs>
          <w:tab w:val="left" w:pos="720"/>
          <w:tab w:val="left" w:pos="1440"/>
        </w:tabs>
        <w:rPr>
          <w:sz w:val="24"/>
        </w:rPr>
      </w:pPr>
    </w:p>
    <w:p w14:paraId="1AA1911D" w14:textId="77777777" w:rsidR="007266F9" w:rsidRDefault="007266F9" w:rsidP="007266F9">
      <w:pPr>
        <w:tabs>
          <w:tab w:val="left" w:pos="720"/>
          <w:tab w:val="left" w:pos="1440"/>
        </w:tabs>
        <w:rPr>
          <w:sz w:val="24"/>
        </w:rPr>
      </w:pPr>
      <w:r>
        <w:rPr>
          <w:sz w:val="24"/>
        </w:rPr>
        <w:tab/>
        <w:t>d. NEW BUSINESS</w:t>
      </w:r>
    </w:p>
    <w:p w14:paraId="4348BE8E" w14:textId="77777777" w:rsidR="007266F9" w:rsidRDefault="007266F9" w:rsidP="007266F9">
      <w:pPr>
        <w:tabs>
          <w:tab w:val="left" w:pos="720"/>
          <w:tab w:val="left" w:pos="1440"/>
        </w:tabs>
        <w:rPr>
          <w:sz w:val="24"/>
        </w:rPr>
      </w:pPr>
    </w:p>
    <w:p w14:paraId="58C33031" w14:textId="77777777" w:rsidR="007266F9" w:rsidRDefault="007266F9" w:rsidP="007266F9">
      <w:pPr>
        <w:tabs>
          <w:tab w:val="left" w:pos="720"/>
          <w:tab w:val="left" w:pos="1440"/>
        </w:tabs>
        <w:rPr>
          <w:sz w:val="24"/>
        </w:rPr>
      </w:pPr>
      <w:r>
        <w:rPr>
          <w:sz w:val="24"/>
        </w:rPr>
        <w:tab/>
        <w:t>e. EXECUTIVE MEETING UPDATES</w:t>
      </w:r>
    </w:p>
    <w:p w14:paraId="531CA323" w14:textId="77777777" w:rsidR="007266F9" w:rsidRDefault="007266F9" w:rsidP="007266F9">
      <w:pPr>
        <w:tabs>
          <w:tab w:val="left" w:pos="720"/>
          <w:tab w:val="left" w:pos="1440"/>
        </w:tabs>
        <w:rPr>
          <w:sz w:val="24"/>
        </w:rPr>
      </w:pPr>
    </w:p>
    <w:p w14:paraId="0CAB5FAB" w14:textId="77777777" w:rsidR="007266F9" w:rsidRDefault="007266F9" w:rsidP="007266F9">
      <w:pPr>
        <w:tabs>
          <w:tab w:val="left" w:pos="720"/>
          <w:tab w:val="left" w:pos="1440"/>
        </w:tabs>
        <w:rPr>
          <w:sz w:val="24"/>
        </w:rPr>
      </w:pPr>
      <w:r>
        <w:rPr>
          <w:sz w:val="24"/>
        </w:rPr>
        <w:tab/>
        <w:t>f. ADJOURNMENT/NEXT MEETING</w:t>
      </w:r>
    </w:p>
    <w:p w14:paraId="2581D074" w14:textId="77777777" w:rsidR="007266F9" w:rsidRDefault="007266F9" w:rsidP="007266F9">
      <w:pPr>
        <w:tabs>
          <w:tab w:val="left" w:pos="720"/>
          <w:tab w:val="left" w:pos="1440"/>
        </w:tabs>
        <w:rPr>
          <w:sz w:val="24"/>
        </w:rPr>
      </w:pPr>
      <w:r>
        <w:rPr>
          <w:sz w:val="24"/>
        </w:rPr>
        <w:tab/>
      </w:r>
      <w:r>
        <w:rPr>
          <w:sz w:val="24"/>
        </w:rPr>
        <w:tab/>
      </w:r>
    </w:p>
    <w:p w14:paraId="0026C7DD" w14:textId="77777777" w:rsidR="007266F9" w:rsidRDefault="007266F9" w:rsidP="007266F9">
      <w:pPr>
        <w:tabs>
          <w:tab w:val="left" w:pos="720"/>
          <w:tab w:val="left" w:pos="1440"/>
        </w:tabs>
        <w:rPr>
          <w:sz w:val="24"/>
        </w:rPr>
      </w:pPr>
      <w:r>
        <w:rPr>
          <w:sz w:val="24"/>
        </w:rPr>
        <w:tab/>
      </w:r>
      <w:r>
        <w:rPr>
          <w:sz w:val="24"/>
        </w:rPr>
        <w:tab/>
        <w:t>(1) Meetings will be adjourned by a motion from the floor and agreement by majority vote of members present.</w:t>
      </w:r>
    </w:p>
    <w:p w14:paraId="6ACE14F7" w14:textId="77777777" w:rsidR="007266F9" w:rsidRDefault="007266F9" w:rsidP="007266F9">
      <w:pPr>
        <w:tabs>
          <w:tab w:val="left" w:pos="720"/>
          <w:tab w:val="left" w:pos="1440"/>
        </w:tabs>
        <w:rPr>
          <w:sz w:val="24"/>
        </w:rPr>
      </w:pPr>
    </w:p>
    <w:p w14:paraId="7F0743F6" w14:textId="77777777" w:rsidR="007266F9" w:rsidRDefault="007266F9" w:rsidP="007266F9">
      <w:pPr>
        <w:tabs>
          <w:tab w:val="left" w:pos="720"/>
          <w:tab w:val="left" w:pos="1440"/>
        </w:tabs>
        <w:rPr>
          <w:sz w:val="24"/>
        </w:rPr>
      </w:pPr>
      <w:r>
        <w:rPr>
          <w:sz w:val="24"/>
        </w:rPr>
        <w:t xml:space="preserve">SECTION 5 - MEETING MINUTES:  The Recorder or secretary (or designated replacement) will record the contents of each meeting.  The minutes, including financial statements, will be distributed to all </w:t>
      </w:r>
      <w:r w:rsidRPr="00944EBC">
        <w:rPr>
          <w:b/>
          <w:iCs/>
          <w:color w:val="000000"/>
          <w:sz w:val="24"/>
        </w:rPr>
        <w:t>Organization</w:t>
      </w:r>
      <w:r>
        <w:rPr>
          <w:i/>
          <w:iCs/>
          <w:color w:val="FF0000"/>
          <w:sz w:val="24"/>
        </w:rPr>
        <w:t xml:space="preserve"> </w:t>
      </w:r>
      <w:r>
        <w:rPr>
          <w:sz w:val="24"/>
        </w:rPr>
        <w:t xml:space="preserve">members and </w:t>
      </w:r>
      <w:r w:rsidRPr="009F3DC2">
        <w:rPr>
          <w:sz w:val="24"/>
        </w:rPr>
        <w:t xml:space="preserve">47th Force Support Squadron P.O. </w:t>
      </w:r>
      <w:r>
        <w:rPr>
          <w:sz w:val="24"/>
        </w:rPr>
        <w:t xml:space="preserve">coordinator within two weeks. </w:t>
      </w:r>
    </w:p>
    <w:p w14:paraId="54C722BC" w14:textId="77777777" w:rsidR="007266F9" w:rsidRDefault="007266F9" w:rsidP="007266F9">
      <w:pPr>
        <w:tabs>
          <w:tab w:val="left" w:pos="720"/>
          <w:tab w:val="left" w:pos="1440"/>
        </w:tabs>
        <w:rPr>
          <w:sz w:val="24"/>
        </w:rPr>
      </w:pPr>
    </w:p>
    <w:p w14:paraId="05870B67" w14:textId="77777777" w:rsidR="007266F9" w:rsidRDefault="007266F9" w:rsidP="007266F9">
      <w:pPr>
        <w:jc w:val="center"/>
        <w:rPr>
          <w:b/>
          <w:i/>
          <w:sz w:val="28"/>
        </w:rPr>
      </w:pPr>
      <w:r>
        <w:rPr>
          <w:b/>
          <w:i/>
          <w:sz w:val="28"/>
        </w:rPr>
        <w:t>ARTICLE VI</w:t>
      </w:r>
    </w:p>
    <w:p w14:paraId="28CD2C16" w14:textId="77777777" w:rsidR="007266F9" w:rsidRDefault="007266F9" w:rsidP="007266F9">
      <w:pPr>
        <w:tabs>
          <w:tab w:val="left" w:pos="720"/>
          <w:tab w:val="left" w:pos="1440"/>
        </w:tabs>
        <w:jc w:val="center"/>
        <w:rPr>
          <w:b/>
          <w:i/>
          <w:sz w:val="28"/>
        </w:rPr>
      </w:pPr>
      <w:r>
        <w:rPr>
          <w:b/>
          <w:i/>
          <w:sz w:val="28"/>
        </w:rPr>
        <w:t>Voting</w:t>
      </w:r>
    </w:p>
    <w:p w14:paraId="62210E46" w14:textId="77777777" w:rsidR="007266F9" w:rsidRDefault="007266F9" w:rsidP="007266F9">
      <w:pPr>
        <w:tabs>
          <w:tab w:val="left" w:pos="720"/>
          <w:tab w:val="left" w:pos="1440"/>
        </w:tabs>
        <w:jc w:val="center"/>
        <w:rPr>
          <w:sz w:val="24"/>
        </w:rPr>
      </w:pPr>
    </w:p>
    <w:p w14:paraId="292D7BCE" w14:textId="77777777" w:rsidR="007266F9" w:rsidRDefault="007266F9" w:rsidP="007266F9">
      <w:pPr>
        <w:tabs>
          <w:tab w:val="left" w:pos="720"/>
          <w:tab w:val="left" w:pos="1440"/>
        </w:tabs>
        <w:rPr>
          <w:sz w:val="24"/>
        </w:rPr>
      </w:pPr>
      <w:r>
        <w:rPr>
          <w:sz w:val="24"/>
        </w:rPr>
        <w:t xml:space="preserve">SECTION 1 - GENERAL:    </w:t>
      </w:r>
    </w:p>
    <w:p w14:paraId="50F368A6" w14:textId="77777777" w:rsidR="007266F9" w:rsidRDefault="007266F9" w:rsidP="007266F9">
      <w:pPr>
        <w:tabs>
          <w:tab w:val="left" w:pos="720"/>
          <w:tab w:val="left" w:pos="1440"/>
        </w:tabs>
        <w:rPr>
          <w:sz w:val="24"/>
        </w:rPr>
      </w:pPr>
    </w:p>
    <w:p w14:paraId="250287D7" w14:textId="77777777" w:rsidR="007266F9" w:rsidRDefault="007266F9" w:rsidP="007266F9">
      <w:pPr>
        <w:tabs>
          <w:tab w:val="left" w:pos="720"/>
          <w:tab w:val="left" w:pos="1440"/>
        </w:tabs>
        <w:rPr>
          <w:sz w:val="24"/>
        </w:rPr>
      </w:pPr>
      <w:r>
        <w:rPr>
          <w:sz w:val="24"/>
        </w:rPr>
        <w:tab/>
        <w:t>a. VOTING ENTITLEMENTS:  All members have full voting rights</w:t>
      </w:r>
      <w:r>
        <w:rPr>
          <w:b/>
          <w:sz w:val="24"/>
        </w:rPr>
        <w:t>.</w:t>
      </w:r>
      <w:r>
        <w:rPr>
          <w:sz w:val="24"/>
        </w:rPr>
        <w:t xml:space="preserve">  The President will not vote except in a tie or during an election of </w:t>
      </w:r>
      <w:r w:rsidRPr="00944EBC">
        <w:rPr>
          <w:b/>
          <w:iCs/>
          <w:color w:val="000000"/>
          <w:sz w:val="24"/>
        </w:rPr>
        <w:t>Organization</w:t>
      </w:r>
      <w:r>
        <w:rPr>
          <w:i/>
          <w:iCs/>
          <w:color w:val="FF0000"/>
          <w:sz w:val="24"/>
        </w:rPr>
        <w:t xml:space="preserve"> </w:t>
      </w:r>
      <w:r>
        <w:rPr>
          <w:sz w:val="24"/>
        </w:rPr>
        <w:t>officers.</w:t>
      </w:r>
    </w:p>
    <w:p w14:paraId="6D220D48" w14:textId="77777777" w:rsidR="007266F9" w:rsidRDefault="007266F9" w:rsidP="007266F9">
      <w:pPr>
        <w:tabs>
          <w:tab w:val="left" w:pos="720"/>
          <w:tab w:val="left" w:pos="1440"/>
        </w:tabs>
        <w:rPr>
          <w:sz w:val="24"/>
        </w:rPr>
      </w:pPr>
    </w:p>
    <w:p w14:paraId="4E647C9D" w14:textId="77777777" w:rsidR="007266F9" w:rsidRDefault="007266F9" w:rsidP="007266F9">
      <w:pPr>
        <w:tabs>
          <w:tab w:val="left" w:pos="720"/>
          <w:tab w:val="left" w:pos="1440"/>
        </w:tabs>
        <w:rPr>
          <w:sz w:val="24"/>
        </w:rPr>
      </w:pPr>
      <w:r>
        <w:rPr>
          <w:sz w:val="24"/>
        </w:rPr>
        <w:tab/>
        <w:t xml:space="preserve">b. PASSAGE REQUIREMENT:  A simple majority of eligible members present is required for passage </w:t>
      </w:r>
      <w:r w:rsidRPr="009F3DC2">
        <w:rPr>
          <w:sz w:val="24"/>
        </w:rPr>
        <w:t>once a quorum has been established.</w:t>
      </w:r>
    </w:p>
    <w:p w14:paraId="000D7DD0" w14:textId="77777777" w:rsidR="007266F9" w:rsidRDefault="007266F9" w:rsidP="007266F9">
      <w:pPr>
        <w:tabs>
          <w:tab w:val="left" w:pos="720"/>
          <w:tab w:val="left" w:pos="1440"/>
        </w:tabs>
        <w:rPr>
          <w:sz w:val="24"/>
        </w:rPr>
      </w:pPr>
    </w:p>
    <w:p w14:paraId="20A041D2" w14:textId="77777777" w:rsidR="007266F9" w:rsidRDefault="007266F9" w:rsidP="007266F9">
      <w:pPr>
        <w:tabs>
          <w:tab w:val="left" w:pos="720"/>
          <w:tab w:val="left" w:pos="1440"/>
        </w:tabs>
        <w:rPr>
          <w:sz w:val="24"/>
        </w:rPr>
      </w:pPr>
      <w:r>
        <w:rPr>
          <w:sz w:val="24"/>
        </w:rPr>
        <w:tab/>
        <w:t>c. TIE VOTES:  In the event of a tie, the President or designated alternate will cast the tie-breaking vote.</w:t>
      </w:r>
    </w:p>
    <w:p w14:paraId="3F09E40A" w14:textId="77777777" w:rsidR="007266F9" w:rsidRDefault="007266F9" w:rsidP="007266F9">
      <w:pPr>
        <w:tabs>
          <w:tab w:val="left" w:pos="720"/>
          <w:tab w:val="left" w:pos="1440"/>
        </w:tabs>
        <w:rPr>
          <w:sz w:val="24"/>
        </w:rPr>
      </w:pPr>
    </w:p>
    <w:p w14:paraId="797E376F" w14:textId="77777777" w:rsidR="007266F9" w:rsidRPr="00325145" w:rsidRDefault="007266F9" w:rsidP="007266F9">
      <w:pPr>
        <w:tabs>
          <w:tab w:val="left" w:pos="720"/>
          <w:tab w:val="left" w:pos="1440"/>
        </w:tabs>
        <w:rPr>
          <w:sz w:val="24"/>
        </w:rPr>
      </w:pPr>
      <w:r>
        <w:rPr>
          <w:sz w:val="24"/>
        </w:rPr>
        <w:t>SECTION 2 - SPECIAL VOTING PROCEDURES:  Approval of the charter, by-laws, Constitution, or any revision thereof will require a two-thirds majority vote of all members.  Removal of an officer for cause shall require a two-thirds majority of all members.</w:t>
      </w:r>
    </w:p>
    <w:p w14:paraId="6B92B3D9" w14:textId="77777777" w:rsidR="003739E9" w:rsidRDefault="003739E9" w:rsidP="007266F9">
      <w:pPr>
        <w:jc w:val="center"/>
        <w:rPr>
          <w:b/>
          <w:i/>
          <w:sz w:val="28"/>
        </w:rPr>
      </w:pPr>
    </w:p>
    <w:p w14:paraId="7A219B6D" w14:textId="62C2F089" w:rsidR="007266F9" w:rsidRDefault="007266F9" w:rsidP="007266F9">
      <w:pPr>
        <w:jc w:val="center"/>
        <w:rPr>
          <w:b/>
          <w:i/>
          <w:sz w:val="28"/>
        </w:rPr>
      </w:pPr>
      <w:r>
        <w:rPr>
          <w:b/>
          <w:i/>
          <w:sz w:val="28"/>
        </w:rPr>
        <w:t>ARTICLE VII</w:t>
      </w:r>
    </w:p>
    <w:p w14:paraId="76549968" w14:textId="77777777" w:rsidR="007266F9" w:rsidRDefault="007266F9" w:rsidP="007266F9">
      <w:pPr>
        <w:tabs>
          <w:tab w:val="left" w:pos="720"/>
          <w:tab w:val="left" w:pos="1440"/>
        </w:tabs>
        <w:jc w:val="center"/>
        <w:rPr>
          <w:b/>
          <w:i/>
          <w:sz w:val="28"/>
        </w:rPr>
      </w:pPr>
      <w:r>
        <w:rPr>
          <w:b/>
          <w:i/>
          <w:sz w:val="28"/>
        </w:rPr>
        <w:t>Committees</w:t>
      </w:r>
    </w:p>
    <w:p w14:paraId="268E31E1" w14:textId="77777777" w:rsidR="007266F9" w:rsidRDefault="007266F9" w:rsidP="007266F9">
      <w:pPr>
        <w:tabs>
          <w:tab w:val="left" w:pos="720"/>
          <w:tab w:val="left" w:pos="1440"/>
        </w:tabs>
        <w:jc w:val="center"/>
        <w:rPr>
          <w:sz w:val="24"/>
        </w:rPr>
      </w:pPr>
    </w:p>
    <w:p w14:paraId="381C4B65" w14:textId="77777777" w:rsidR="007266F9" w:rsidRDefault="007266F9" w:rsidP="007266F9">
      <w:pPr>
        <w:tabs>
          <w:tab w:val="left" w:pos="720"/>
          <w:tab w:val="left" w:pos="1440"/>
        </w:tabs>
        <w:rPr>
          <w:sz w:val="24"/>
        </w:rPr>
      </w:pPr>
      <w:r>
        <w:rPr>
          <w:sz w:val="24"/>
        </w:rPr>
        <w:t>SECTION 1 - STANDING COMMITTEES:</w:t>
      </w:r>
    </w:p>
    <w:p w14:paraId="3085468C" w14:textId="77777777" w:rsidR="007266F9" w:rsidRDefault="007266F9" w:rsidP="007266F9">
      <w:pPr>
        <w:tabs>
          <w:tab w:val="left" w:pos="720"/>
          <w:tab w:val="left" w:pos="1440"/>
        </w:tabs>
        <w:rPr>
          <w:sz w:val="24"/>
        </w:rPr>
      </w:pPr>
    </w:p>
    <w:p w14:paraId="03F02F12" w14:textId="77777777" w:rsidR="007266F9" w:rsidRDefault="007266F9" w:rsidP="007266F9">
      <w:pPr>
        <w:tabs>
          <w:tab w:val="left" w:pos="720"/>
          <w:tab w:val="left" w:pos="1440"/>
        </w:tabs>
        <w:rPr>
          <w:sz w:val="24"/>
        </w:rPr>
      </w:pPr>
      <w:r>
        <w:rPr>
          <w:sz w:val="24"/>
        </w:rPr>
        <w:tab/>
        <w:t xml:space="preserve">a. EXECUTIVE COMMITTEE:  This committee is charged with ensuring compliance with the bylaws of the Constitution.  The four officers of the </w:t>
      </w:r>
      <w:r w:rsidRPr="00944EBC">
        <w:rPr>
          <w:b/>
          <w:iCs/>
          <w:color w:val="000000"/>
          <w:sz w:val="24"/>
        </w:rPr>
        <w:t>Organization</w:t>
      </w:r>
      <w:r>
        <w:rPr>
          <w:sz w:val="24"/>
        </w:rPr>
        <w:t>, with the President acting as Chairperson, will compose the body of this committee.  Minimum duties of this committee include:</w:t>
      </w:r>
    </w:p>
    <w:p w14:paraId="304A8095" w14:textId="77777777" w:rsidR="007266F9" w:rsidRDefault="007266F9" w:rsidP="007266F9">
      <w:pPr>
        <w:tabs>
          <w:tab w:val="left" w:pos="720"/>
          <w:tab w:val="left" w:pos="1440"/>
        </w:tabs>
        <w:rPr>
          <w:sz w:val="24"/>
        </w:rPr>
      </w:pPr>
    </w:p>
    <w:p w14:paraId="3533B310" w14:textId="77777777" w:rsidR="007266F9" w:rsidRDefault="007266F9" w:rsidP="007266F9">
      <w:pPr>
        <w:tabs>
          <w:tab w:val="left" w:pos="720"/>
          <w:tab w:val="left" w:pos="1440"/>
        </w:tabs>
        <w:rPr>
          <w:sz w:val="24"/>
        </w:rPr>
      </w:pPr>
      <w:r>
        <w:rPr>
          <w:sz w:val="24"/>
        </w:rPr>
        <w:tab/>
      </w:r>
      <w:r>
        <w:rPr>
          <w:sz w:val="24"/>
        </w:rPr>
        <w:tab/>
        <w:t>(1)  Review of all proposed constitutional changes.</w:t>
      </w:r>
    </w:p>
    <w:p w14:paraId="1B694BF9" w14:textId="77777777" w:rsidR="007266F9" w:rsidRDefault="007266F9" w:rsidP="007266F9">
      <w:pPr>
        <w:tabs>
          <w:tab w:val="left" w:pos="720"/>
          <w:tab w:val="left" w:pos="1440"/>
        </w:tabs>
        <w:rPr>
          <w:sz w:val="24"/>
        </w:rPr>
      </w:pPr>
    </w:p>
    <w:p w14:paraId="31945D29" w14:textId="77777777" w:rsidR="007266F9" w:rsidRDefault="007266F9" w:rsidP="007266F9">
      <w:pPr>
        <w:tabs>
          <w:tab w:val="left" w:pos="720"/>
          <w:tab w:val="left" w:pos="1440"/>
        </w:tabs>
        <w:rPr>
          <w:sz w:val="24"/>
        </w:rPr>
      </w:pPr>
      <w:r>
        <w:rPr>
          <w:sz w:val="24"/>
        </w:rPr>
        <w:lastRenderedPageBreak/>
        <w:tab/>
      </w:r>
      <w:r>
        <w:rPr>
          <w:sz w:val="24"/>
        </w:rPr>
        <w:tab/>
        <w:t>(2)  Annual review of charter and bylaws before submitting them to 47 FSS for review.</w:t>
      </w:r>
    </w:p>
    <w:p w14:paraId="23C6AF3C" w14:textId="77777777" w:rsidR="007266F9" w:rsidRDefault="007266F9" w:rsidP="007266F9">
      <w:pPr>
        <w:tabs>
          <w:tab w:val="left" w:pos="720"/>
          <w:tab w:val="left" w:pos="1440"/>
        </w:tabs>
        <w:rPr>
          <w:sz w:val="24"/>
        </w:rPr>
      </w:pPr>
    </w:p>
    <w:p w14:paraId="183D5343" w14:textId="77777777" w:rsidR="007266F9" w:rsidRDefault="007266F9" w:rsidP="007266F9">
      <w:pPr>
        <w:tabs>
          <w:tab w:val="left" w:pos="720"/>
          <w:tab w:val="left" w:pos="1440"/>
        </w:tabs>
        <w:rPr>
          <w:sz w:val="24"/>
        </w:rPr>
      </w:pPr>
      <w:r>
        <w:rPr>
          <w:sz w:val="24"/>
        </w:rPr>
        <w:tab/>
      </w:r>
      <w:r>
        <w:rPr>
          <w:sz w:val="24"/>
        </w:rPr>
        <w:tab/>
        <w:t>(3)  May disburse up to one hundred dollars between general membership meetings with the concurrence of the majority of the executive committee members.</w:t>
      </w:r>
    </w:p>
    <w:p w14:paraId="03AFE93E" w14:textId="77777777" w:rsidR="007266F9" w:rsidRDefault="007266F9" w:rsidP="007266F9">
      <w:pPr>
        <w:tabs>
          <w:tab w:val="left" w:pos="720"/>
          <w:tab w:val="left" w:pos="1440"/>
        </w:tabs>
        <w:rPr>
          <w:sz w:val="24"/>
        </w:rPr>
      </w:pPr>
    </w:p>
    <w:p w14:paraId="0E938FF9" w14:textId="77777777" w:rsidR="007266F9" w:rsidRDefault="007266F9" w:rsidP="007266F9">
      <w:pPr>
        <w:tabs>
          <w:tab w:val="left" w:pos="720"/>
          <w:tab w:val="left" w:pos="1440"/>
        </w:tabs>
        <w:rPr>
          <w:sz w:val="24"/>
        </w:rPr>
      </w:pPr>
      <w:r>
        <w:rPr>
          <w:sz w:val="24"/>
        </w:rPr>
        <w:tab/>
      </w:r>
      <w:r>
        <w:rPr>
          <w:sz w:val="24"/>
        </w:rPr>
        <w:tab/>
        <w:t>(4)  Charged with supervising the annual election of new officers, will accept nominations from the floor during the August meeting and will prepare ballots for the September election.</w:t>
      </w:r>
    </w:p>
    <w:p w14:paraId="4E06E985" w14:textId="77777777" w:rsidR="007266F9" w:rsidRDefault="007266F9" w:rsidP="007266F9">
      <w:pPr>
        <w:tabs>
          <w:tab w:val="left" w:pos="720"/>
          <w:tab w:val="left" w:pos="1440"/>
        </w:tabs>
        <w:rPr>
          <w:sz w:val="24"/>
        </w:rPr>
      </w:pPr>
    </w:p>
    <w:p w14:paraId="7A3977A4" w14:textId="2C4B9E50" w:rsidR="007266F9" w:rsidRDefault="007266F9" w:rsidP="007266F9">
      <w:pPr>
        <w:tabs>
          <w:tab w:val="left" w:pos="720"/>
          <w:tab w:val="left" w:pos="1440"/>
        </w:tabs>
        <w:rPr>
          <w:sz w:val="24"/>
        </w:rPr>
      </w:pPr>
      <w:r>
        <w:rPr>
          <w:sz w:val="24"/>
        </w:rPr>
        <w:tab/>
      </w:r>
      <w:r>
        <w:rPr>
          <w:sz w:val="24"/>
        </w:rPr>
        <w:tab/>
        <w:t>(5)  During the September meeting, the Committee will introduce the nominees to the membership.  Nominees will be given the opportunity to speak</w:t>
      </w:r>
      <w:r>
        <w:rPr>
          <w:b/>
          <w:sz w:val="24"/>
        </w:rPr>
        <w:t xml:space="preserve">.  </w:t>
      </w:r>
      <w:r>
        <w:rPr>
          <w:sz w:val="24"/>
        </w:rPr>
        <w:t>Afterwards, the committee will conduct the elections.</w:t>
      </w:r>
    </w:p>
    <w:p w14:paraId="6C05388E" w14:textId="77777777" w:rsidR="0052102A" w:rsidRDefault="0052102A" w:rsidP="007266F9">
      <w:pPr>
        <w:tabs>
          <w:tab w:val="left" w:pos="720"/>
          <w:tab w:val="left" w:pos="1440"/>
        </w:tabs>
        <w:rPr>
          <w:sz w:val="24"/>
        </w:rPr>
      </w:pPr>
    </w:p>
    <w:p w14:paraId="09AFD71A" w14:textId="760A843D" w:rsidR="007266F9" w:rsidRDefault="007266F9" w:rsidP="007266F9">
      <w:pPr>
        <w:tabs>
          <w:tab w:val="left" w:pos="720"/>
          <w:tab w:val="left" w:pos="1440"/>
        </w:tabs>
        <w:rPr>
          <w:sz w:val="24"/>
        </w:rPr>
      </w:pPr>
      <w:r>
        <w:rPr>
          <w:sz w:val="24"/>
        </w:rPr>
        <w:tab/>
        <w:t>b. WAYS AND MEANS COMMITTEE:  This committee is charged with organizing and conducting fundraising activities.   The Chairperson of this committee will be elected by the membership during the annual elections and the President will</w:t>
      </w:r>
      <w:r>
        <w:rPr>
          <w:b/>
          <w:sz w:val="24"/>
        </w:rPr>
        <w:t xml:space="preserve"> </w:t>
      </w:r>
      <w:r>
        <w:rPr>
          <w:sz w:val="24"/>
        </w:rPr>
        <w:t>appoint additional members, of an appropriate number</w:t>
      </w:r>
      <w:r>
        <w:rPr>
          <w:b/>
          <w:sz w:val="24"/>
        </w:rPr>
        <w:t>,</w:t>
      </w:r>
      <w:r>
        <w:rPr>
          <w:sz w:val="24"/>
        </w:rPr>
        <w:t xml:space="preserve"> to support specific fundraising events.</w:t>
      </w:r>
    </w:p>
    <w:p w14:paraId="39DBB220" w14:textId="77777777" w:rsidR="007266F9" w:rsidRDefault="007266F9" w:rsidP="007266F9">
      <w:pPr>
        <w:tabs>
          <w:tab w:val="left" w:pos="720"/>
          <w:tab w:val="left" w:pos="1440"/>
        </w:tabs>
        <w:rPr>
          <w:b/>
          <w:sz w:val="24"/>
        </w:rPr>
      </w:pPr>
    </w:p>
    <w:p w14:paraId="3C4D3983" w14:textId="77777777" w:rsidR="007266F9" w:rsidRDefault="007266F9" w:rsidP="007266F9">
      <w:pPr>
        <w:tabs>
          <w:tab w:val="left" w:pos="720"/>
          <w:tab w:val="left" w:pos="1440"/>
        </w:tabs>
        <w:rPr>
          <w:sz w:val="24"/>
        </w:rPr>
      </w:pPr>
      <w:r>
        <w:rPr>
          <w:sz w:val="24"/>
        </w:rPr>
        <w:t xml:space="preserve">SECTION 2 - SPECIAL COMMITTEES:  Special committees will be appointed to plan, organize, and execute specific projects.  The President will appoint the Chairperson of the committee and the remaining committee members must be volunteers. </w:t>
      </w:r>
    </w:p>
    <w:p w14:paraId="79A41FCB" w14:textId="77777777" w:rsidR="007266F9" w:rsidRDefault="007266F9" w:rsidP="007266F9">
      <w:pPr>
        <w:tabs>
          <w:tab w:val="left" w:pos="720"/>
          <w:tab w:val="left" w:pos="1440"/>
        </w:tabs>
        <w:rPr>
          <w:sz w:val="24"/>
        </w:rPr>
      </w:pPr>
    </w:p>
    <w:p w14:paraId="3681F584" w14:textId="77777777" w:rsidR="007266F9" w:rsidRDefault="007266F9" w:rsidP="007266F9">
      <w:pPr>
        <w:jc w:val="center"/>
        <w:rPr>
          <w:b/>
          <w:i/>
          <w:sz w:val="28"/>
        </w:rPr>
      </w:pPr>
      <w:r>
        <w:rPr>
          <w:b/>
          <w:i/>
          <w:sz w:val="28"/>
        </w:rPr>
        <w:t>ARTICLE VIII</w:t>
      </w:r>
    </w:p>
    <w:p w14:paraId="32B490BC" w14:textId="240B2D0A" w:rsidR="007266F9" w:rsidRDefault="007266F9" w:rsidP="007266F9">
      <w:pPr>
        <w:tabs>
          <w:tab w:val="left" w:pos="720"/>
          <w:tab w:val="left" w:pos="1440"/>
        </w:tabs>
        <w:jc w:val="center"/>
        <w:rPr>
          <w:b/>
          <w:i/>
          <w:sz w:val="28"/>
        </w:rPr>
      </w:pPr>
      <w:r>
        <w:rPr>
          <w:b/>
          <w:i/>
          <w:sz w:val="28"/>
        </w:rPr>
        <w:t>Fund</w:t>
      </w:r>
      <w:r w:rsidR="0052102A">
        <w:rPr>
          <w:b/>
          <w:i/>
          <w:sz w:val="28"/>
        </w:rPr>
        <w:t>r</w:t>
      </w:r>
      <w:r>
        <w:rPr>
          <w:b/>
          <w:i/>
          <w:sz w:val="28"/>
        </w:rPr>
        <w:t>aising Activities</w:t>
      </w:r>
    </w:p>
    <w:p w14:paraId="54215696" w14:textId="77777777" w:rsidR="007266F9" w:rsidRDefault="007266F9" w:rsidP="007266F9">
      <w:pPr>
        <w:tabs>
          <w:tab w:val="left" w:pos="720"/>
          <w:tab w:val="left" w:pos="1440"/>
        </w:tabs>
        <w:jc w:val="center"/>
        <w:rPr>
          <w:sz w:val="24"/>
        </w:rPr>
      </w:pPr>
    </w:p>
    <w:p w14:paraId="1E038D9D" w14:textId="6377FE5A" w:rsidR="007266F9" w:rsidRDefault="007266F9" w:rsidP="007266F9">
      <w:pPr>
        <w:tabs>
          <w:tab w:val="left" w:pos="720"/>
          <w:tab w:val="left" w:pos="1440"/>
        </w:tabs>
        <w:rPr>
          <w:sz w:val="24"/>
        </w:rPr>
      </w:pPr>
      <w:r>
        <w:rPr>
          <w:sz w:val="24"/>
        </w:rPr>
        <w:t xml:space="preserve">Fundraising projects will be voted on and administered by the membership of the </w:t>
      </w:r>
      <w:r w:rsidRPr="00944EBC">
        <w:rPr>
          <w:b/>
          <w:iCs/>
          <w:color w:val="000000"/>
          <w:sz w:val="24"/>
        </w:rPr>
        <w:t>Organization</w:t>
      </w:r>
      <w:r>
        <w:rPr>
          <w:sz w:val="24"/>
        </w:rPr>
        <w:t xml:space="preserve">.  </w:t>
      </w:r>
      <w:r w:rsidRPr="00EE539C">
        <w:rPr>
          <w:sz w:val="24"/>
        </w:rPr>
        <w:t xml:space="preserve">These events will be coordinated through the appropriate base agency and will obtain approval </w:t>
      </w:r>
      <w:r>
        <w:rPr>
          <w:sz w:val="24"/>
        </w:rPr>
        <w:t xml:space="preserve">by the installation commander or designated representative </w:t>
      </w:r>
      <w:r w:rsidRPr="00EE539C">
        <w:rPr>
          <w:sz w:val="24"/>
        </w:rPr>
        <w:t>prior to engaging in any fundraising activities.</w:t>
      </w:r>
      <w:r>
        <w:rPr>
          <w:sz w:val="24"/>
        </w:rPr>
        <w:t xml:space="preserve">  The organization will not engage in any activities that compete with those of any appropriated fund services activity, Army and Air Force Exchange services, or NAFI programs on Laughlin AFB or are prohibited by AFI 34-223. </w:t>
      </w:r>
      <w:r w:rsidRPr="00EE539C">
        <w:rPr>
          <w:sz w:val="24"/>
        </w:rPr>
        <w:t>The Organization understands that, with limited excep</w:t>
      </w:r>
      <w:r>
        <w:rPr>
          <w:sz w:val="24"/>
        </w:rPr>
        <w:t>tions, it may only engage in three</w:t>
      </w:r>
      <w:r w:rsidRPr="00EE539C">
        <w:rPr>
          <w:sz w:val="24"/>
        </w:rPr>
        <w:t xml:space="preserve"> </w:t>
      </w:r>
      <w:r w:rsidR="003739E9">
        <w:rPr>
          <w:sz w:val="24"/>
        </w:rPr>
        <w:t xml:space="preserve">on installation </w:t>
      </w:r>
      <w:r w:rsidRPr="00EE539C">
        <w:rPr>
          <w:sz w:val="24"/>
        </w:rPr>
        <w:t>fundraising activities per quarter.</w:t>
      </w:r>
    </w:p>
    <w:p w14:paraId="095C80B4" w14:textId="77777777" w:rsidR="007266F9" w:rsidRPr="001F5214" w:rsidRDefault="007266F9" w:rsidP="007266F9">
      <w:pPr>
        <w:rPr>
          <w:sz w:val="24"/>
          <w:szCs w:val="24"/>
        </w:rPr>
      </w:pPr>
    </w:p>
    <w:p w14:paraId="3CC22380" w14:textId="5BCB9207" w:rsidR="007266F9" w:rsidRDefault="007266F9" w:rsidP="007266F9">
      <w:pPr>
        <w:jc w:val="center"/>
        <w:rPr>
          <w:b/>
          <w:i/>
          <w:sz w:val="28"/>
        </w:rPr>
      </w:pPr>
      <w:r>
        <w:rPr>
          <w:b/>
          <w:i/>
          <w:sz w:val="28"/>
        </w:rPr>
        <w:t>ARTICLE IX</w:t>
      </w:r>
    </w:p>
    <w:p w14:paraId="7ED8C27C" w14:textId="77777777" w:rsidR="007266F9" w:rsidRDefault="007266F9" w:rsidP="007266F9">
      <w:pPr>
        <w:tabs>
          <w:tab w:val="left" w:pos="720"/>
          <w:tab w:val="left" w:pos="1440"/>
        </w:tabs>
        <w:jc w:val="center"/>
        <w:rPr>
          <w:b/>
          <w:i/>
          <w:sz w:val="28"/>
        </w:rPr>
      </w:pPr>
      <w:r>
        <w:rPr>
          <w:b/>
          <w:i/>
          <w:sz w:val="28"/>
        </w:rPr>
        <w:t>Accounting</w:t>
      </w:r>
    </w:p>
    <w:p w14:paraId="5CA9F8D8" w14:textId="77777777" w:rsidR="007266F9" w:rsidRDefault="007266F9" w:rsidP="007266F9">
      <w:pPr>
        <w:tabs>
          <w:tab w:val="left" w:pos="720"/>
          <w:tab w:val="left" w:pos="1440"/>
        </w:tabs>
        <w:jc w:val="center"/>
        <w:rPr>
          <w:sz w:val="24"/>
        </w:rPr>
      </w:pPr>
    </w:p>
    <w:p w14:paraId="7FBC6296" w14:textId="77777777" w:rsidR="007266F9" w:rsidRDefault="007266F9" w:rsidP="007266F9">
      <w:pPr>
        <w:tabs>
          <w:tab w:val="left" w:pos="720"/>
          <w:tab w:val="left" w:pos="1440"/>
        </w:tabs>
        <w:rPr>
          <w:sz w:val="24"/>
        </w:rPr>
      </w:pPr>
      <w:r>
        <w:rPr>
          <w:sz w:val="24"/>
        </w:rPr>
        <w:t>SECTION 1 - RESPONSIBILITY:</w:t>
      </w:r>
    </w:p>
    <w:p w14:paraId="791F18D0" w14:textId="77777777" w:rsidR="007266F9" w:rsidRDefault="007266F9" w:rsidP="007266F9">
      <w:pPr>
        <w:tabs>
          <w:tab w:val="left" w:pos="720"/>
          <w:tab w:val="left" w:pos="1440"/>
        </w:tabs>
        <w:rPr>
          <w:sz w:val="24"/>
        </w:rPr>
      </w:pPr>
    </w:p>
    <w:p w14:paraId="3907DB60" w14:textId="77777777" w:rsidR="007266F9" w:rsidRDefault="007266F9" w:rsidP="007266F9">
      <w:pPr>
        <w:tabs>
          <w:tab w:val="left" w:pos="720"/>
          <w:tab w:val="left" w:pos="1440"/>
        </w:tabs>
        <w:rPr>
          <w:sz w:val="24"/>
        </w:rPr>
      </w:pPr>
      <w:r>
        <w:rPr>
          <w:sz w:val="24"/>
        </w:rPr>
        <w:tab/>
        <w:t xml:space="preserve">a. </w:t>
      </w:r>
      <w:r>
        <w:rPr>
          <w:color w:val="FF0000"/>
          <w:sz w:val="24"/>
        </w:rPr>
        <w:t>(insert</w:t>
      </w:r>
      <w:r w:rsidRPr="00DA33A2">
        <w:rPr>
          <w:color w:val="FF0000"/>
          <w:sz w:val="24"/>
        </w:rPr>
        <w:t xml:space="preserve"> PO</w:t>
      </w:r>
      <w:r>
        <w:rPr>
          <w:color w:val="FF0000"/>
          <w:sz w:val="24"/>
        </w:rPr>
        <w:t xml:space="preserve"> name</w:t>
      </w:r>
      <w:r w:rsidRPr="00DA33A2">
        <w:rPr>
          <w:color w:val="FF0000"/>
          <w:sz w:val="24"/>
        </w:rPr>
        <w:t>)</w:t>
      </w:r>
      <w:r>
        <w:rPr>
          <w:sz w:val="24"/>
        </w:rPr>
        <w:t xml:space="preserve">:  The </w:t>
      </w:r>
      <w:r w:rsidRPr="00944EBC">
        <w:rPr>
          <w:b/>
          <w:iCs/>
          <w:color w:val="000000"/>
          <w:sz w:val="24"/>
        </w:rPr>
        <w:t>Organization</w:t>
      </w:r>
      <w:r>
        <w:rPr>
          <w:i/>
          <w:iCs/>
          <w:color w:val="FF0000"/>
          <w:sz w:val="24"/>
        </w:rPr>
        <w:t xml:space="preserve"> </w:t>
      </w:r>
      <w:r>
        <w:rPr>
          <w:sz w:val="24"/>
        </w:rPr>
        <w:t>shall be responsible for asset accountability, liability satisfaction, and responsible financial management.</w:t>
      </w:r>
    </w:p>
    <w:p w14:paraId="7D77B66E" w14:textId="77777777" w:rsidR="007266F9" w:rsidRDefault="007266F9" w:rsidP="007266F9">
      <w:pPr>
        <w:tabs>
          <w:tab w:val="left" w:pos="720"/>
          <w:tab w:val="left" w:pos="1440"/>
        </w:tabs>
        <w:rPr>
          <w:sz w:val="24"/>
        </w:rPr>
      </w:pPr>
    </w:p>
    <w:p w14:paraId="749EA1E1" w14:textId="77777777" w:rsidR="007266F9" w:rsidRDefault="007266F9" w:rsidP="007266F9">
      <w:pPr>
        <w:tabs>
          <w:tab w:val="left" w:pos="720"/>
          <w:tab w:val="left" w:pos="1440"/>
        </w:tabs>
        <w:rPr>
          <w:sz w:val="24"/>
        </w:rPr>
      </w:pPr>
      <w:r>
        <w:rPr>
          <w:sz w:val="24"/>
        </w:rPr>
        <w:tab/>
        <w:t>b. APPROPRIATED FUNDS/NAFI:  Neither appropriated funds activities nor NAFIs may assert any claim to the assets or assume any obligations of private organizations.</w:t>
      </w:r>
    </w:p>
    <w:p w14:paraId="04B521C3" w14:textId="77777777" w:rsidR="007266F9" w:rsidRDefault="007266F9" w:rsidP="007266F9">
      <w:pPr>
        <w:tabs>
          <w:tab w:val="left" w:pos="720"/>
          <w:tab w:val="left" w:pos="1440"/>
        </w:tabs>
        <w:ind w:left="720" w:hanging="720"/>
        <w:rPr>
          <w:sz w:val="24"/>
        </w:rPr>
      </w:pPr>
    </w:p>
    <w:p w14:paraId="33DCF468" w14:textId="1E1D7F2F" w:rsidR="007266F9" w:rsidRDefault="007266F9" w:rsidP="007266F9">
      <w:pPr>
        <w:rPr>
          <w:sz w:val="24"/>
        </w:rPr>
      </w:pPr>
      <w:r>
        <w:rPr>
          <w:sz w:val="24"/>
        </w:rPr>
        <w:lastRenderedPageBreak/>
        <w:tab/>
        <w:t>c. TREASURER:  The Treasurer shall be responsible for the deposit of funds into a checking account with a designated banking facility on Laughlin AFB</w:t>
      </w:r>
      <w:r w:rsidR="0099579A">
        <w:rPr>
          <w:sz w:val="24"/>
        </w:rPr>
        <w:t xml:space="preserve">. </w:t>
      </w:r>
      <w:r w:rsidR="0099579A" w:rsidRPr="0099579A">
        <w:rPr>
          <w:color w:val="FF0000"/>
          <w:sz w:val="24"/>
        </w:rPr>
        <w:t>(</w:t>
      </w:r>
      <w:proofErr w:type="gramStart"/>
      <w:r w:rsidR="0099579A" w:rsidRPr="0099579A">
        <w:rPr>
          <w:color w:val="FF0000"/>
          <w:sz w:val="24"/>
        </w:rPr>
        <w:t>tweak</w:t>
      </w:r>
      <w:proofErr w:type="gramEnd"/>
      <w:r w:rsidR="0099579A" w:rsidRPr="0099579A">
        <w:rPr>
          <w:color w:val="FF0000"/>
          <w:sz w:val="24"/>
        </w:rPr>
        <w:t xml:space="preserve"> this sentence if your PO has an account with any other bank than Border </w:t>
      </w:r>
      <w:proofErr w:type="spellStart"/>
      <w:r w:rsidR="0099579A" w:rsidRPr="0099579A">
        <w:rPr>
          <w:color w:val="FF0000"/>
          <w:sz w:val="24"/>
        </w:rPr>
        <w:t>FCU</w:t>
      </w:r>
      <w:proofErr w:type="spellEnd"/>
      <w:r w:rsidR="0099579A" w:rsidRPr="0099579A">
        <w:rPr>
          <w:color w:val="FF0000"/>
          <w:sz w:val="24"/>
        </w:rPr>
        <w:t xml:space="preserve">). </w:t>
      </w:r>
    </w:p>
    <w:p w14:paraId="3E9906F5" w14:textId="77777777" w:rsidR="007266F9" w:rsidRDefault="007266F9" w:rsidP="007266F9">
      <w:pPr>
        <w:tabs>
          <w:tab w:val="left" w:pos="720"/>
          <w:tab w:val="left" w:pos="1440"/>
        </w:tabs>
        <w:ind w:left="720"/>
        <w:rPr>
          <w:sz w:val="24"/>
        </w:rPr>
      </w:pPr>
    </w:p>
    <w:p w14:paraId="0FACC24B" w14:textId="77777777" w:rsidR="007266F9" w:rsidRDefault="007266F9" w:rsidP="007266F9">
      <w:pPr>
        <w:tabs>
          <w:tab w:val="left" w:pos="720"/>
          <w:tab w:val="left" w:pos="1440"/>
        </w:tabs>
        <w:rPr>
          <w:sz w:val="24"/>
        </w:rPr>
      </w:pPr>
      <w:r>
        <w:rPr>
          <w:sz w:val="24"/>
        </w:rPr>
        <w:t xml:space="preserve">SECTION 2 - FINANCIAL STATEMENTS:  The Treasurer will maintain a monthly financial statement and present the status of all financial transactions and current balance, at each regular meeting of the </w:t>
      </w:r>
      <w:r w:rsidRPr="00944EBC">
        <w:rPr>
          <w:b/>
          <w:iCs/>
          <w:color w:val="000000"/>
          <w:sz w:val="24"/>
        </w:rPr>
        <w:t>Organization</w:t>
      </w:r>
      <w:r>
        <w:rPr>
          <w:sz w:val="24"/>
        </w:rPr>
        <w:t xml:space="preserve"> and submit </w:t>
      </w:r>
      <w:r w:rsidRPr="0021349C">
        <w:rPr>
          <w:sz w:val="24"/>
        </w:rPr>
        <w:t>any required financial statements to the 47</w:t>
      </w:r>
      <w:r w:rsidRPr="0052102A">
        <w:rPr>
          <w:sz w:val="24"/>
        </w:rPr>
        <w:t xml:space="preserve">th </w:t>
      </w:r>
      <w:r w:rsidRPr="0021349C">
        <w:rPr>
          <w:sz w:val="24"/>
        </w:rPr>
        <w:t>Force</w:t>
      </w:r>
      <w:r>
        <w:rPr>
          <w:sz w:val="24"/>
        </w:rPr>
        <w:t xml:space="preserve"> </w:t>
      </w:r>
      <w:r w:rsidRPr="0021349C">
        <w:rPr>
          <w:sz w:val="24"/>
        </w:rPr>
        <w:t>S</w:t>
      </w:r>
      <w:r>
        <w:rPr>
          <w:sz w:val="24"/>
        </w:rPr>
        <w:t xml:space="preserve">upport </w:t>
      </w:r>
      <w:r w:rsidRPr="0021349C">
        <w:rPr>
          <w:sz w:val="24"/>
        </w:rPr>
        <w:t>S</w:t>
      </w:r>
      <w:r>
        <w:rPr>
          <w:sz w:val="24"/>
        </w:rPr>
        <w:t>quadron</w:t>
      </w:r>
      <w:r w:rsidRPr="0021349C">
        <w:rPr>
          <w:sz w:val="24"/>
        </w:rPr>
        <w:t xml:space="preserve"> PO </w:t>
      </w:r>
      <w:r>
        <w:rPr>
          <w:sz w:val="24"/>
        </w:rPr>
        <w:t>Coordinator</w:t>
      </w:r>
      <w:r w:rsidRPr="0021349C">
        <w:rPr>
          <w:sz w:val="24"/>
        </w:rPr>
        <w:t xml:space="preserve"> IAW AFI 34-223, para. 10.7.3</w:t>
      </w:r>
      <w:r>
        <w:rPr>
          <w:sz w:val="24"/>
        </w:rPr>
        <w:t xml:space="preserve"> on a fiscal-quarterly basis. </w:t>
      </w:r>
    </w:p>
    <w:p w14:paraId="71A67030" w14:textId="77777777" w:rsidR="007266F9" w:rsidRDefault="007266F9" w:rsidP="007266F9">
      <w:pPr>
        <w:tabs>
          <w:tab w:val="left" w:pos="720"/>
          <w:tab w:val="left" w:pos="1440"/>
        </w:tabs>
        <w:rPr>
          <w:sz w:val="24"/>
        </w:rPr>
      </w:pPr>
    </w:p>
    <w:p w14:paraId="192AE371" w14:textId="77777777" w:rsidR="007266F9" w:rsidRDefault="007266F9" w:rsidP="007266F9">
      <w:pPr>
        <w:tabs>
          <w:tab w:val="left" w:pos="720"/>
          <w:tab w:val="left" w:pos="1440"/>
        </w:tabs>
        <w:rPr>
          <w:sz w:val="24"/>
        </w:rPr>
      </w:pPr>
      <w:r>
        <w:rPr>
          <w:sz w:val="24"/>
        </w:rPr>
        <w:t xml:space="preserve">SECTION 3 - AUDIT REQUIREMENTS:  </w:t>
      </w:r>
      <w:r w:rsidRPr="0021349C">
        <w:rPr>
          <w:sz w:val="24"/>
        </w:rPr>
        <w:t xml:space="preserve">At a minimum, the organization bank account will be audited prior to the installation of a new Treasurer or when membership deems necessary. The audit will be performed by a disinterested party of two individuals with no ties to the </w:t>
      </w:r>
      <w:r>
        <w:rPr>
          <w:sz w:val="24"/>
        </w:rPr>
        <w:t>O</w:t>
      </w:r>
      <w:r w:rsidRPr="0021349C">
        <w:rPr>
          <w:sz w:val="24"/>
        </w:rPr>
        <w:t>rganization officers. If gross annual revenue is over $5,000 but less than $100,000, an independent audit is not required, but the Organization must provide an annual financial statement IAW AFI 34-223, para. 10.7.3. If gross annual revenue is $100,000 or more but less than $250,000, an annual financial review by an account (a Certified Public Accountant (CPA) is not required) will be conducted. If gross annual revenue is $250,000 or more, an annual audit by a CPA is required.</w:t>
      </w:r>
    </w:p>
    <w:p w14:paraId="1D641F39" w14:textId="77777777" w:rsidR="007266F9" w:rsidRDefault="007266F9" w:rsidP="007266F9">
      <w:pPr>
        <w:tabs>
          <w:tab w:val="left" w:pos="720"/>
          <w:tab w:val="left" w:pos="1440"/>
        </w:tabs>
        <w:rPr>
          <w:sz w:val="24"/>
        </w:rPr>
      </w:pPr>
    </w:p>
    <w:p w14:paraId="250E97E3" w14:textId="77777777" w:rsidR="007266F9" w:rsidRDefault="007266F9" w:rsidP="007266F9">
      <w:pPr>
        <w:tabs>
          <w:tab w:val="left" w:pos="720"/>
          <w:tab w:val="left" w:pos="1440"/>
        </w:tabs>
        <w:rPr>
          <w:sz w:val="24"/>
        </w:rPr>
      </w:pPr>
      <w:r>
        <w:rPr>
          <w:sz w:val="24"/>
        </w:rPr>
        <w:t>SECTION 4 - SELF-SUSTAINMENT:  The organization must be self-sustaining.</w:t>
      </w:r>
    </w:p>
    <w:p w14:paraId="3BE5B290" w14:textId="77777777" w:rsidR="007266F9" w:rsidRDefault="007266F9" w:rsidP="007266F9">
      <w:pPr>
        <w:tabs>
          <w:tab w:val="left" w:pos="720"/>
          <w:tab w:val="left" w:pos="1440"/>
        </w:tabs>
        <w:rPr>
          <w:sz w:val="24"/>
        </w:rPr>
      </w:pPr>
    </w:p>
    <w:p w14:paraId="760002A5" w14:textId="77777777" w:rsidR="007266F9" w:rsidRDefault="007266F9" w:rsidP="007266F9">
      <w:pPr>
        <w:tabs>
          <w:tab w:val="left" w:pos="720"/>
          <w:tab w:val="left" w:pos="1440"/>
        </w:tabs>
        <w:rPr>
          <w:sz w:val="24"/>
        </w:rPr>
      </w:pPr>
      <w:r>
        <w:rPr>
          <w:sz w:val="24"/>
        </w:rPr>
        <w:t xml:space="preserve">SECTION 5 - CHECKS:  All checks for </w:t>
      </w:r>
      <w:r w:rsidRPr="00944EBC">
        <w:rPr>
          <w:b/>
          <w:iCs/>
          <w:color w:val="000000"/>
          <w:sz w:val="24"/>
        </w:rPr>
        <w:t>Organization</w:t>
      </w:r>
      <w:r>
        <w:rPr>
          <w:sz w:val="24"/>
        </w:rPr>
        <w:t xml:space="preserve"> expenditures will be signed by the Treasurer or other officer if designated at the banking facility.</w:t>
      </w:r>
    </w:p>
    <w:p w14:paraId="797266F4" w14:textId="77777777" w:rsidR="007266F9" w:rsidRDefault="007266F9" w:rsidP="007266F9">
      <w:pPr>
        <w:tabs>
          <w:tab w:val="left" w:pos="720"/>
          <w:tab w:val="left" w:pos="1440"/>
        </w:tabs>
        <w:rPr>
          <w:sz w:val="24"/>
        </w:rPr>
      </w:pPr>
    </w:p>
    <w:p w14:paraId="40A6221D" w14:textId="77777777" w:rsidR="007266F9" w:rsidRDefault="007266F9" w:rsidP="007266F9">
      <w:pPr>
        <w:jc w:val="center"/>
        <w:rPr>
          <w:b/>
          <w:i/>
          <w:sz w:val="28"/>
        </w:rPr>
      </w:pPr>
      <w:r>
        <w:rPr>
          <w:b/>
          <w:i/>
          <w:sz w:val="28"/>
        </w:rPr>
        <w:t>ARTICLE X</w:t>
      </w:r>
    </w:p>
    <w:p w14:paraId="40778E66" w14:textId="77777777" w:rsidR="007266F9" w:rsidRDefault="007266F9" w:rsidP="007266F9">
      <w:pPr>
        <w:tabs>
          <w:tab w:val="left" w:pos="720"/>
          <w:tab w:val="left" w:pos="1440"/>
        </w:tabs>
        <w:jc w:val="center"/>
        <w:rPr>
          <w:b/>
          <w:i/>
          <w:sz w:val="28"/>
        </w:rPr>
      </w:pPr>
      <w:r>
        <w:rPr>
          <w:b/>
          <w:i/>
          <w:sz w:val="28"/>
        </w:rPr>
        <w:t>Revision and Approval of Charter</w:t>
      </w:r>
    </w:p>
    <w:p w14:paraId="459EAD0E" w14:textId="77777777" w:rsidR="007266F9" w:rsidRDefault="007266F9" w:rsidP="007266F9">
      <w:pPr>
        <w:tabs>
          <w:tab w:val="left" w:pos="720"/>
          <w:tab w:val="left" w:pos="1440"/>
        </w:tabs>
        <w:jc w:val="center"/>
        <w:rPr>
          <w:sz w:val="24"/>
        </w:rPr>
      </w:pPr>
    </w:p>
    <w:p w14:paraId="7361CF4B" w14:textId="77777777" w:rsidR="007266F9" w:rsidRDefault="007266F9" w:rsidP="007266F9">
      <w:pPr>
        <w:tabs>
          <w:tab w:val="left" w:pos="720"/>
          <w:tab w:val="left" w:pos="1440"/>
        </w:tabs>
        <w:rPr>
          <w:sz w:val="24"/>
        </w:rPr>
      </w:pPr>
      <w:r>
        <w:rPr>
          <w:sz w:val="24"/>
        </w:rPr>
        <w:t xml:space="preserve">Suggested revisions to the charter may be submitted as new business at any scheduled </w:t>
      </w:r>
      <w:r w:rsidRPr="00944EBC">
        <w:rPr>
          <w:b/>
          <w:iCs/>
          <w:color w:val="000000"/>
          <w:sz w:val="24"/>
        </w:rPr>
        <w:t>Organization</w:t>
      </w:r>
      <w:r>
        <w:rPr>
          <w:sz w:val="24"/>
        </w:rPr>
        <w:t xml:space="preserve"> meeting.  Upon approval by a two-thirds majority of members, the charter will be amended to reflect the change.  The charter will then be effective upon signature of the President of the </w:t>
      </w:r>
      <w:r w:rsidRPr="00944EBC">
        <w:rPr>
          <w:b/>
          <w:iCs/>
          <w:color w:val="000000"/>
          <w:sz w:val="24"/>
        </w:rPr>
        <w:t>Organization</w:t>
      </w:r>
      <w:r>
        <w:rPr>
          <w:sz w:val="24"/>
        </w:rPr>
        <w:t xml:space="preserve">. The charter will be forwarded to the </w:t>
      </w:r>
      <w:r w:rsidRPr="0052102A">
        <w:rPr>
          <w:sz w:val="24"/>
        </w:rPr>
        <w:t>47th</w:t>
      </w:r>
      <w:r>
        <w:rPr>
          <w:sz w:val="24"/>
        </w:rPr>
        <w:t xml:space="preserve"> Force Support Squadron for review and staffing through 47 FTW/JA, with final approval by the installation commander or appropriately delegated approval authority.</w:t>
      </w:r>
    </w:p>
    <w:p w14:paraId="4A5F401C" w14:textId="77777777" w:rsidR="007266F9" w:rsidRDefault="007266F9" w:rsidP="007266F9">
      <w:pPr>
        <w:tabs>
          <w:tab w:val="left" w:pos="720"/>
          <w:tab w:val="left" w:pos="1440"/>
        </w:tabs>
        <w:rPr>
          <w:sz w:val="24"/>
        </w:rPr>
      </w:pPr>
    </w:p>
    <w:p w14:paraId="432B5839" w14:textId="77777777" w:rsidR="007266F9" w:rsidRDefault="007266F9" w:rsidP="007266F9">
      <w:pPr>
        <w:jc w:val="center"/>
        <w:rPr>
          <w:b/>
          <w:i/>
          <w:sz w:val="28"/>
        </w:rPr>
      </w:pPr>
      <w:r>
        <w:rPr>
          <w:b/>
          <w:i/>
          <w:sz w:val="28"/>
        </w:rPr>
        <w:t>ARTICLE XI</w:t>
      </w:r>
    </w:p>
    <w:p w14:paraId="70E46BAE" w14:textId="77777777" w:rsidR="007266F9" w:rsidRDefault="007266F9" w:rsidP="007266F9">
      <w:pPr>
        <w:tabs>
          <w:tab w:val="left" w:pos="720"/>
          <w:tab w:val="left" w:pos="1440"/>
        </w:tabs>
        <w:jc w:val="center"/>
        <w:rPr>
          <w:b/>
          <w:i/>
          <w:sz w:val="28"/>
        </w:rPr>
      </w:pPr>
      <w:r>
        <w:rPr>
          <w:b/>
          <w:i/>
          <w:sz w:val="28"/>
        </w:rPr>
        <w:t>Dissolution</w:t>
      </w:r>
    </w:p>
    <w:p w14:paraId="0603DE69" w14:textId="77777777" w:rsidR="007266F9" w:rsidRDefault="007266F9" w:rsidP="007266F9">
      <w:pPr>
        <w:tabs>
          <w:tab w:val="left" w:pos="720"/>
          <w:tab w:val="left" w:pos="1440"/>
        </w:tabs>
        <w:jc w:val="center"/>
        <w:rPr>
          <w:sz w:val="24"/>
        </w:rPr>
      </w:pPr>
    </w:p>
    <w:p w14:paraId="5D7820B5" w14:textId="7B1AF128" w:rsidR="007266F9" w:rsidRDefault="007266F9" w:rsidP="007266F9">
      <w:pPr>
        <w:tabs>
          <w:tab w:val="left" w:pos="720"/>
          <w:tab w:val="left" w:pos="1440"/>
        </w:tabs>
        <w:rPr>
          <w:sz w:val="24"/>
        </w:rPr>
      </w:pPr>
      <w:r>
        <w:rPr>
          <w:sz w:val="24"/>
        </w:rPr>
        <w:t xml:space="preserve">In case of dissolution of the </w:t>
      </w:r>
      <w:r w:rsidRPr="00944EBC">
        <w:rPr>
          <w:b/>
          <w:iCs/>
          <w:color w:val="000000"/>
          <w:sz w:val="24"/>
        </w:rPr>
        <w:t>Organization</w:t>
      </w:r>
      <w:r>
        <w:rPr>
          <w:sz w:val="24"/>
        </w:rPr>
        <w:t>, written notice will be given to the 47</w:t>
      </w:r>
      <w:r w:rsidRPr="0052102A">
        <w:rPr>
          <w:sz w:val="24"/>
        </w:rPr>
        <w:t>th</w:t>
      </w:r>
      <w:r>
        <w:rPr>
          <w:sz w:val="24"/>
        </w:rPr>
        <w:t xml:space="preserve"> Force Support Squadron Commander and dissolution will be carried out only with the final approval of the installation commander or designated representative.  </w:t>
      </w:r>
      <w:r w:rsidR="00111A5A">
        <w:rPr>
          <w:sz w:val="24"/>
        </w:rPr>
        <w:t xml:space="preserve">In addition, </w:t>
      </w:r>
      <w:r w:rsidR="00111A5A">
        <w:rPr>
          <w:sz w:val="23"/>
          <w:szCs w:val="23"/>
        </w:rPr>
        <w:t xml:space="preserve">all remaining funds and property, real and personal, </w:t>
      </w:r>
      <w:proofErr w:type="gramStart"/>
      <w:r w:rsidR="00111A5A">
        <w:rPr>
          <w:sz w:val="23"/>
          <w:szCs w:val="23"/>
        </w:rPr>
        <w:t>in excess of</w:t>
      </w:r>
      <w:proofErr w:type="gramEnd"/>
      <w:r w:rsidR="00111A5A">
        <w:rPr>
          <w:sz w:val="23"/>
          <w:szCs w:val="23"/>
        </w:rPr>
        <w:t xml:space="preserve"> liabilities shall be disposed of by recommendation of the Executive Committee, in accordance with the Internal Revenue Code and all applicable Air Force Instructions.</w:t>
      </w:r>
    </w:p>
    <w:p w14:paraId="38F69BBC" w14:textId="77777777" w:rsidR="000247CA" w:rsidRDefault="000247CA" w:rsidP="007266F9">
      <w:pPr>
        <w:jc w:val="center"/>
        <w:rPr>
          <w:b/>
          <w:i/>
          <w:sz w:val="28"/>
        </w:rPr>
      </w:pPr>
    </w:p>
    <w:p w14:paraId="28953DB7" w14:textId="69889CDC" w:rsidR="007266F9" w:rsidRDefault="007266F9" w:rsidP="007266F9">
      <w:pPr>
        <w:jc w:val="center"/>
        <w:rPr>
          <w:b/>
          <w:i/>
          <w:sz w:val="28"/>
        </w:rPr>
      </w:pPr>
      <w:r>
        <w:rPr>
          <w:b/>
          <w:i/>
          <w:sz w:val="28"/>
        </w:rPr>
        <w:t>ARTICLE XII</w:t>
      </w:r>
    </w:p>
    <w:p w14:paraId="006D711F" w14:textId="77777777" w:rsidR="007266F9" w:rsidRDefault="007266F9" w:rsidP="007266F9">
      <w:pPr>
        <w:tabs>
          <w:tab w:val="left" w:pos="720"/>
          <w:tab w:val="left" w:pos="1440"/>
        </w:tabs>
        <w:jc w:val="center"/>
        <w:rPr>
          <w:b/>
          <w:i/>
          <w:sz w:val="28"/>
        </w:rPr>
      </w:pPr>
      <w:r>
        <w:rPr>
          <w:b/>
          <w:i/>
          <w:sz w:val="28"/>
        </w:rPr>
        <w:t>Insurance Coverage</w:t>
      </w:r>
    </w:p>
    <w:p w14:paraId="75B86BA1" w14:textId="77777777" w:rsidR="007266F9" w:rsidRDefault="007266F9" w:rsidP="007266F9">
      <w:pPr>
        <w:tabs>
          <w:tab w:val="left" w:pos="720"/>
          <w:tab w:val="left" w:pos="1440"/>
        </w:tabs>
        <w:rPr>
          <w:sz w:val="24"/>
        </w:rPr>
      </w:pPr>
      <w:r w:rsidRPr="00EE539C">
        <w:rPr>
          <w:sz w:val="24"/>
        </w:rPr>
        <w:lastRenderedPageBreak/>
        <w:t xml:space="preserve">The Organization will carry liability insurance unless waived by the Installation Commander. A waiver of insurance will be requested from the Installation Commander or designee due to the negligible risk of liability of the Organization. All members of the Organization understand that the Installation Commander or designee may still require insurance for special activities involving members of the </w:t>
      </w:r>
      <w:proofErr w:type="gramStart"/>
      <w:r w:rsidRPr="00EE539C">
        <w:rPr>
          <w:sz w:val="24"/>
        </w:rPr>
        <w:t>general public</w:t>
      </w:r>
      <w:proofErr w:type="gramEnd"/>
      <w:r w:rsidRPr="00EE539C">
        <w:rPr>
          <w:sz w:val="24"/>
        </w:rPr>
        <w:t>, or other participants, that involve a greater risk or injury or damage. Insurance waivers must be reevaluated annually. Each member understands that the absence of liability insurance places their personal assets immediately at risk in the event the Organization is held liable, and each member will be jointly and severally liable for any obligations of the Organization.</w:t>
      </w:r>
    </w:p>
    <w:p w14:paraId="256AC366" w14:textId="77777777" w:rsidR="000247CA" w:rsidRDefault="000247CA" w:rsidP="007266F9">
      <w:pPr>
        <w:jc w:val="center"/>
        <w:rPr>
          <w:b/>
          <w:i/>
          <w:sz w:val="28"/>
        </w:rPr>
      </w:pPr>
    </w:p>
    <w:p w14:paraId="0188D767" w14:textId="6A3C4688" w:rsidR="007266F9" w:rsidRDefault="007266F9" w:rsidP="007266F9">
      <w:pPr>
        <w:jc w:val="center"/>
        <w:rPr>
          <w:b/>
          <w:i/>
          <w:sz w:val="28"/>
        </w:rPr>
      </w:pPr>
      <w:r>
        <w:rPr>
          <w:b/>
          <w:i/>
          <w:sz w:val="28"/>
        </w:rPr>
        <w:t>ARTICLE XIII</w:t>
      </w:r>
    </w:p>
    <w:p w14:paraId="79BC447C" w14:textId="77777777" w:rsidR="007266F9" w:rsidRDefault="007266F9" w:rsidP="007266F9">
      <w:pPr>
        <w:tabs>
          <w:tab w:val="left" w:pos="720"/>
          <w:tab w:val="left" w:pos="1440"/>
        </w:tabs>
        <w:jc w:val="center"/>
        <w:rPr>
          <w:b/>
          <w:i/>
          <w:sz w:val="28"/>
        </w:rPr>
      </w:pPr>
      <w:r>
        <w:rPr>
          <w:b/>
          <w:i/>
          <w:sz w:val="28"/>
        </w:rPr>
        <w:t>Annual Review</w:t>
      </w:r>
    </w:p>
    <w:p w14:paraId="469C407C" w14:textId="77777777" w:rsidR="007266F9" w:rsidRDefault="007266F9" w:rsidP="007266F9">
      <w:pPr>
        <w:tabs>
          <w:tab w:val="left" w:pos="720"/>
          <w:tab w:val="left" w:pos="1440"/>
        </w:tabs>
        <w:jc w:val="center"/>
        <w:rPr>
          <w:sz w:val="24"/>
        </w:rPr>
      </w:pPr>
    </w:p>
    <w:p w14:paraId="7362A897" w14:textId="77777777" w:rsidR="007266F9" w:rsidRDefault="007266F9" w:rsidP="007266F9">
      <w:pPr>
        <w:tabs>
          <w:tab w:val="left" w:pos="720"/>
          <w:tab w:val="left" w:pos="1440"/>
        </w:tabs>
        <w:rPr>
          <w:sz w:val="24"/>
        </w:rPr>
      </w:pPr>
      <w:r>
        <w:rPr>
          <w:sz w:val="24"/>
        </w:rPr>
        <w:t>SECTION 1 - REVIEW IN ACCORDANCE WITH AFI 34-223:  Each organization is required to undergo an annual review by the 47</w:t>
      </w:r>
      <w:r w:rsidRPr="0052102A">
        <w:rPr>
          <w:sz w:val="24"/>
        </w:rPr>
        <w:t xml:space="preserve">th </w:t>
      </w:r>
      <w:r>
        <w:rPr>
          <w:sz w:val="24"/>
        </w:rPr>
        <w:t xml:space="preserve">Force Support Squadron </w:t>
      </w:r>
      <w:r w:rsidRPr="00EE539C">
        <w:rPr>
          <w:sz w:val="24"/>
        </w:rPr>
        <w:t xml:space="preserve">PO </w:t>
      </w:r>
      <w:r>
        <w:rPr>
          <w:sz w:val="24"/>
        </w:rPr>
        <w:t>coordinator to determine if any modifications to its constitution, bylaws, charter, articles, or other organizational documents, membership provisions and purpose, have occurred. The primary purpose of this review however will be to ascertain that the Organization’s financial activity levels and accounting records are maintained pursuant to AFI 34-223.  The date of this review will be one year from the date of establishment, or one year from the date of last review.</w:t>
      </w:r>
    </w:p>
    <w:p w14:paraId="2AEA9700" w14:textId="77777777" w:rsidR="007266F9" w:rsidRDefault="007266F9" w:rsidP="007266F9">
      <w:pPr>
        <w:tabs>
          <w:tab w:val="left" w:pos="720"/>
          <w:tab w:val="left" w:pos="1440"/>
        </w:tabs>
        <w:rPr>
          <w:sz w:val="24"/>
        </w:rPr>
      </w:pPr>
    </w:p>
    <w:p w14:paraId="04AFB571" w14:textId="77777777" w:rsidR="007266F9" w:rsidRDefault="007266F9" w:rsidP="007266F9">
      <w:pPr>
        <w:tabs>
          <w:tab w:val="left" w:pos="720"/>
          <w:tab w:val="left" w:pos="1440"/>
        </w:tabs>
        <w:rPr>
          <w:sz w:val="24"/>
        </w:rPr>
      </w:pPr>
      <w:r>
        <w:rPr>
          <w:sz w:val="24"/>
        </w:rPr>
        <w:t>SECTION 2 – 47</w:t>
      </w:r>
      <w:r w:rsidRPr="0052102A">
        <w:rPr>
          <w:sz w:val="24"/>
        </w:rPr>
        <w:t>th</w:t>
      </w:r>
      <w:r>
        <w:rPr>
          <w:sz w:val="24"/>
        </w:rPr>
        <w:t xml:space="preserve"> Force Support Squadron NOTIFICATION:  In accordance with AFI 34-223, we must provide the 47</w:t>
      </w:r>
      <w:r w:rsidRPr="0052102A">
        <w:rPr>
          <w:sz w:val="24"/>
        </w:rPr>
        <w:t xml:space="preserve">th </w:t>
      </w:r>
      <w:r>
        <w:rPr>
          <w:sz w:val="24"/>
        </w:rPr>
        <w:t>Force Support Squadron P.O. coordinator with:</w:t>
      </w:r>
    </w:p>
    <w:p w14:paraId="63D06CBE" w14:textId="77777777" w:rsidR="007266F9" w:rsidRDefault="007266F9" w:rsidP="007266F9">
      <w:pPr>
        <w:tabs>
          <w:tab w:val="left" w:pos="720"/>
          <w:tab w:val="left" w:pos="1440"/>
        </w:tabs>
        <w:rPr>
          <w:sz w:val="24"/>
        </w:rPr>
      </w:pPr>
    </w:p>
    <w:p w14:paraId="4DE893CF" w14:textId="77777777" w:rsidR="007266F9" w:rsidRDefault="007266F9" w:rsidP="007266F9">
      <w:pPr>
        <w:tabs>
          <w:tab w:val="left" w:pos="720"/>
          <w:tab w:val="left" w:pos="1440"/>
        </w:tabs>
        <w:rPr>
          <w:sz w:val="24"/>
        </w:rPr>
      </w:pPr>
      <w:r>
        <w:rPr>
          <w:sz w:val="24"/>
        </w:rPr>
        <w:tab/>
        <w:t>a. Copy of the Constitution and Bylaws.</w:t>
      </w:r>
    </w:p>
    <w:p w14:paraId="6E7B3D6B" w14:textId="77777777" w:rsidR="007266F9" w:rsidRDefault="007266F9" w:rsidP="007266F9">
      <w:pPr>
        <w:tabs>
          <w:tab w:val="left" w:pos="720"/>
          <w:tab w:val="left" w:pos="1440"/>
        </w:tabs>
        <w:rPr>
          <w:sz w:val="24"/>
        </w:rPr>
      </w:pPr>
    </w:p>
    <w:p w14:paraId="08F02E2E" w14:textId="77777777" w:rsidR="007266F9" w:rsidRDefault="007266F9" w:rsidP="007266F9">
      <w:pPr>
        <w:tabs>
          <w:tab w:val="left" w:pos="720"/>
          <w:tab w:val="left" w:pos="1440"/>
        </w:tabs>
        <w:rPr>
          <w:sz w:val="24"/>
        </w:rPr>
      </w:pPr>
      <w:r>
        <w:rPr>
          <w:sz w:val="24"/>
        </w:rPr>
        <w:tab/>
        <w:t>b. Copy of Insurance/Waiver of Insurance.</w:t>
      </w:r>
    </w:p>
    <w:p w14:paraId="01285B61" w14:textId="77777777" w:rsidR="007266F9" w:rsidRDefault="007266F9" w:rsidP="007266F9">
      <w:pPr>
        <w:tabs>
          <w:tab w:val="left" w:pos="720"/>
          <w:tab w:val="left" w:pos="1440"/>
        </w:tabs>
        <w:rPr>
          <w:sz w:val="24"/>
        </w:rPr>
      </w:pPr>
    </w:p>
    <w:p w14:paraId="0446425A" w14:textId="77777777" w:rsidR="007266F9" w:rsidRDefault="007266F9" w:rsidP="007266F9">
      <w:pPr>
        <w:tabs>
          <w:tab w:val="left" w:pos="720"/>
          <w:tab w:val="left" w:pos="1440"/>
        </w:tabs>
        <w:rPr>
          <w:sz w:val="24"/>
        </w:rPr>
      </w:pPr>
      <w:r>
        <w:rPr>
          <w:sz w:val="24"/>
        </w:rPr>
        <w:tab/>
        <w:t>c. List of Current Officers (including office symbols and phone numbers).</w:t>
      </w:r>
    </w:p>
    <w:p w14:paraId="166C2D52" w14:textId="77777777" w:rsidR="007266F9" w:rsidRDefault="007266F9" w:rsidP="007266F9">
      <w:pPr>
        <w:tabs>
          <w:tab w:val="left" w:pos="720"/>
          <w:tab w:val="left" w:pos="1440"/>
        </w:tabs>
        <w:rPr>
          <w:sz w:val="24"/>
        </w:rPr>
      </w:pPr>
    </w:p>
    <w:p w14:paraId="4F1371B9" w14:textId="77777777" w:rsidR="007266F9" w:rsidRDefault="007266F9" w:rsidP="007266F9">
      <w:pPr>
        <w:tabs>
          <w:tab w:val="left" w:pos="720"/>
          <w:tab w:val="left" w:pos="1440"/>
        </w:tabs>
        <w:rPr>
          <w:sz w:val="24"/>
        </w:rPr>
      </w:pPr>
      <w:r>
        <w:rPr>
          <w:sz w:val="24"/>
        </w:rPr>
        <w:tab/>
        <w:t>d. Copies of meeting minutes (quarterly)</w:t>
      </w:r>
    </w:p>
    <w:p w14:paraId="37FE92FE" w14:textId="77777777" w:rsidR="007266F9" w:rsidRDefault="007266F9" w:rsidP="007266F9">
      <w:pPr>
        <w:tabs>
          <w:tab w:val="left" w:pos="720"/>
          <w:tab w:val="left" w:pos="1440"/>
        </w:tabs>
        <w:rPr>
          <w:sz w:val="24"/>
        </w:rPr>
      </w:pPr>
    </w:p>
    <w:p w14:paraId="3C59DC96" w14:textId="77777777" w:rsidR="007266F9" w:rsidRDefault="007266F9" w:rsidP="007266F9">
      <w:pPr>
        <w:tabs>
          <w:tab w:val="left" w:pos="720"/>
          <w:tab w:val="left" w:pos="1440"/>
        </w:tabs>
        <w:rPr>
          <w:sz w:val="24"/>
        </w:rPr>
      </w:pPr>
      <w:r>
        <w:rPr>
          <w:sz w:val="24"/>
        </w:rPr>
        <w:tab/>
        <w:t>e. Copies of financial statements (quarterly)</w:t>
      </w:r>
    </w:p>
    <w:p w14:paraId="5E7036D0" w14:textId="77777777" w:rsidR="007266F9" w:rsidRDefault="007266F9" w:rsidP="007266F9">
      <w:pPr>
        <w:tabs>
          <w:tab w:val="left" w:pos="720"/>
          <w:tab w:val="left" w:pos="1440"/>
        </w:tabs>
        <w:rPr>
          <w:sz w:val="24"/>
        </w:rPr>
      </w:pPr>
    </w:p>
    <w:p w14:paraId="11F3BEFA" w14:textId="77777777" w:rsidR="007266F9" w:rsidRDefault="007266F9" w:rsidP="007266F9">
      <w:pPr>
        <w:tabs>
          <w:tab w:val="left" w:pos="720"/>
          <w:tab w:val="left" w:pos="1440"/>
        </w:tabs>
        <w:rPr>
          <w:sz w:val="24"/>
        </w:rPr>
      </w:pPr>
      <w:r>
        <w:rPr>
          <w:sz w:val="24"/>
        </w:rPr>
        <w:tab/>
        <w:t xml:space="preserve">f. Copies of </w:t>
      </w:r>
      <w:proofErr w:type="gramStart"/>
      <w:r>
        <w:rPr>
          <w:sz w:val="24"/>
        </w:rPr>
        <w:t>tax exempt</w:t>
      </w:r>
      <w:proofErr w:type="gramEnd"/>
      <w:r>
        <w:rPr>
          <w:sz w:val="24"/>
        </w:rPr>
        <w:t xml:space="preserve"> status documents.</w:t>
      </w:r>
    </w:p>
    <w:p w14:paraId="4EF2487F" w14:textId="77777777" w:rsidR="007266F9" w:rsidRDefault="007266F9" w:rsidP="007266F9">
      <w:pPr>
        <w:tabs>
          <w:tab w:val="left" w:pos="720"/>
          <w:tab w:val="left" w:pos="1440"/>
        </w:tabs>
        <w:rPr>
          <w:sz w:val="24"/>
        </w:rPr>
      </w:pPr>
    </w:p>
    <w:p w14:paraId="3FD41B82" w14:textId="77777777" w:rsidR="007266F9" w:rsidRDefault="007266F9" w:rsidP="007266F9">
      <w:pPr>
        <w:tabs>
          <w:tab w:val="left" w:pos="720"/>
          <w:tab w:val="left" w:pos="1440"/>
        </w:tabs>
        <w:rPr>
          <w:sz w:val="24"/>
        </w:rPr>
      </w:pPr>
      <w:r>
        <w:rPr>
          <w:sz w:val="24"/>
        </w:rPr>
        <w:t>Failure to comply with AFI 34-223 will result in recommendation for dissolution.</w:t>
      </w:r>
    </w:p>
    <w:p w14:paraId="1E90BE95" w14:textId="77777777" w:rsidR="007266F9" w:rsidRDefault="007266F9" w:rsidP="007266F9">
      <w:pPr>
        <w:tabs>
          <w:tab w:val="left" w:pos="720"/>
          <w:tab w:val="left" w:pos="1440"/>
        </w:tabs>
        <w:rPr>
          <w:sz w:val="24"/>
        </w:rPr>
      </w:pPr>
    </w:p>
    <w:p w14:paraId="31EC0CEE" w14:textId="77777777" w:rsidR="007266F9" w:rsidRDefault="007266F9" w:rsidP="007266F9">
      <w:pPr>
        <w:tabs>
          <w:tab w:val="left" w:pos="720"/>
          <w:tab w:val="left" w:pos="1440"/>
        </w:tabs>
        <w:rPr>
          <w:sz w:val="24"/>
        </w:rPr>
      </w:pPr>
      <w:r>
        <w:rPr>
          <w:sz w:val="24"/>
        </w:rPr>
        <w:t xml:space="preserve">This charter was approved by a voting majority of the </w:t>
      </w:r>
      <w:r w:rsidRPr="00944EBC">
        <w:rPr>
          <w:b/>
          <w:iCs/>
          <w:color w:val="000000"/>
          <w:sz w:val="24"/>
        </w:rPr>
        <w:t>Organization</w:t>
      </w:r>
      <w:r>
        <w:rPr>
          <w:sz w:val="24"/>
        </w:rPr>
        <w:t xml:space="preserve"> and became effective </w:t>
      </w:r>
      <w:r>
        <w:rPr>
          <w:i/>
          <w:iCs/>
          <w:color w:val="FF0000"/>
          <w:sz w:val="24"/>
        </w:rPr>
        <w:t>(date)</w:t>
      </w:r>
      <w:r>
        <w:rPr>
          <w:sz w:val="24"/>
        </w:rPr>
        <w:t>.</w:t>
      </w:r>
    </w:p>
    <w:p w14:paraId="177CC5CE" w14:textId="77777777" w:rsidR="007266F9" w:rsidRDefault="007266F9" w:rsidP="007266F9">
      <w:pPr>
        <w:tabs>
          <w:tab w:val="left" w:pos="720"/>
          <w:tab w:val="left" w:pos="1440"/>
        </w:tabs>
        <w:rPr>
          <w:sz w:val="24"/>
          <w:szCs w:val="24"/>
        </w:rPr>
      </w:pPr>
    </w:p>
    <w:p w14:paraId="28BD34EC" w14:textId="77777777" w:rsidR="007266F9" w:rsidRPr="00325145" w:rsidRDefault="007266F9" w:rsidP="007266F9">
      <w:pPr>
        <w:tabs>
          <w:tab w:val="left" w:pos="720"/>
          <w:tab w:val="left" w:pos="1440"/>
        </w:tabs>
        <w:rPr>
          <w:sz w:val="24"/>
          <w:szCs w:val="24"/>
        </w:rPr>
      </w:pPr>
    </w:p>
    <w:p w14:paraId="7DA40757" w14:textId="77777777" w:rsidR="007266F9" w:rsidRPr="00325145" w:rsidRDefault="007266F9" w:rsidP="007266F9">
      <w:pPr>
        <w:tabs>
          <w:tab w:val="left" w:pos="720"/>
          <w:tab w:val="left" w:pos="1440"/>
        </w:tabs>
      </w:pPr>
      <w:r w:rsidRPr="00325145">
        <w:t>________________________________________</w:t>
      </w:r>
      <w:r w:rsidRPr="00325145">
        <w:rPr>
          <w:color w:val="FFFFFF"/>
        </w:rPr>
        <w:tab/>
      </w:r>
      <w:r w:rsidRPr="00325145">
        <w:rPr>
          <w:color w:val="FFFFFF"/>
        </w:rPr>
        <w:tab/>
      </w:r>
      <w:r w:rsidRPr="00325145">
        <w:t>________________________________________</w:t>
      </w:r>
    </w:p>
    <w:p w14:paraId="18BA8AFF" w14:textId="77777777" w:rsidR="007266F9" w:rsidRPr="00950CBA" w:rsidRDefault="007266F9" w:rsidP="007266F9">
      <w:pPr>
        <w:tabs>
          <w:tab w:val="left" w:pos="720"/>
          <w:tab w:val="left" w:pos="1440"/>
        </w:tabs>
      </w:pPr>
      <w:r>
        <w:t>PRESIDENT</w:t>
      </w:r>
      <w:r w:rsidRPr="00950CBA">
        <w:t xml:space="preserve">, </w:t>
      </w:r>
      <w:r>
        <w:rPr>
          <w:color w:val="FF0000"/>
        </w:rPr>
        <w:t>(print name and sign)</w:t>
      </w:r>
      <w:r>
        <w:rPr>
          <w:color w:val="FF0000"/>
        </w:rPr>
        <w:tab/>
      </w:r>
      <w:r>
        <w:t>Date</w:t>
      </w:r>
      <w:r>
        <w:tab/>
      </w:r>
      <w:r>
        <w:tab/>
        <w:t>VICE PRESIDENT</w:t>
      </w:r>
      <w:r w:rsidRPr="00950CBA">
        <w:t xml:space="preserve">, </w:t>
      </w:r>
      <w:r>
        <w:rPr>
          <w:color w:val="FF0000"/>
        </w:rPr>
        <w:t>(print name and sign)</w:t>
      </w:r>
      <w:r>
        <w:rPr>
          <w:color w:val="FF0000"/>
        </w:rPr>
        <w:tab/>
      </w:r>
      <w:r w:rsidRPr="00E27428">
        <w:t>Date</w:t>
      </w:r>
    </w:p>
    <w:p w14:paraId="47730BD0" w14:textId="77777777" w:rsidR="007266F9" w:rsidRDefault="007266F9" w:rsidP="007266F9">
      <w:pPr>
        <w:tabs>
          <w:tab w:val="left" w:pos="720"/>
          <w:tab w:val="left" w:pos="1440"/>
        </w:tabs>
      </w:pPr>
    </w:p>
    <w:p w14:paraId="239906BA" w14:textId="77777777" w:rsidR="007266F9" w:rsidRPr="00E47D6A" w:rsidRDefault="007266F9" w:rsidP="007266F9">
      <w:pPr>
        <w:tabs>
          <w:tab w:val="left" w:pos="720"/>
          <w:tab w:val="left" w:pos="1440"/>
        </w:tabs>
      </w:pPr>
    </w:p>
    <w:p w14:paraId="40A3D115" w14:textId="77777777" w:rsidR="007266F9" w:rsidRPr="00325145" w:rsidRDefault="007266F9" w:rsidP="007266F9">
      <w:pPr>
        <w:tabs>
          <w:tab w:val="left" w:pos="720"/>
          <w:tab w:val="left" w:pos="1440"/>
        </w:tabs>
      </w:pPr>
      <w:r w:rsidRPr="00325145">
        <w:t>________________________________________</w:t>
      </w:r>
      <w:r w:rsidRPr="00325145">
        <w:rPr>
          <w:color w:val="FFFFFF"/>
        </w:rPr>
        <w:tab/>
      </w:r>
      <w:r w:rsidRPr="00325145">
        <w:rPr>
          <w:color w:val="FFFFFF"/>
        </w:rPr>
        <w:tab/>
      </w:r>
      <w:r w:rsidRPr="00325145">
        <w:t>________________________________________</w:t>
      </w:r>
    </w:p>
    <w:p w14:paraId="6798DF5A" w14:textId="77777777" w:rsidR="007266F9" w:rsidRPr="00950CBA" w:rsidRDefault="007266F9" w:rsidP="007266F9">
      <w:pPr>
        <w:tabs>
          <w:tab w:val="left" w:pos="720"/>
          <w:tab w:val="left" w:pos="1440"/>
        </w:tabs>
      </w:pPr>
      <w:r>
        <w:t>TREASURE</w:t>
      </w:r>
      <w:r w:rsidRPr="00950CBA">
        <w:t xml:space="preserve">, </w:t>
      </w:r>
      <w:r>
        <w:rPr>
          <w:color w:val="FF0000"/>
        </w:rPr>
        <w:t>(print name and sign)</w:t>
      </w:r>
      <w:r>
        <w:rPr>
          <w:color w:val="FF0000"/>
        </w:rPr>
        <w:tab/>
      </w:r>
      <w:r>
        <w:rPr>
          <w:color w:val="FF0000"/>
        </w:rPr>
        <w:tab/>
      </w:r>
      <w:r>
        <w:t>Date</w:t>
      </w:r>
      <w:r>
        <w:tab/>
      </w:r>
      <w:r>
        <w:tab/>
        <w:t>SECRETARY</w:t>
      </w:r>
      <w:r w:rsidRPr="00950CBA">
        <w:t xml:space="preserve">, </w:t>
      </w:r>
      <w:r>
        <w:rPr>
          <w:color w:val="FF0000"/>
        </w:rPr>
        <w:t>(print name and sign)</w:t>
      </w:r>
      <w:r>
        <w:rPr>
          <w:color w:val="FF0000"/>
        </w:rPr>
        <w:tab/>
      </w:r>
      <w:r w:rsidRPr="00E27428">
        <w:t>Date</w:t>
      </w:r>
    </w:p>
    <w:p w14:paraId="784EF78A" w14:textId="77777777" w:rsidR="00AE0874" w:rsidRDefault="00E12B8E"/>
    <w:sectPr w:rsidR="00AE0874" w:rsidSect="004A4272">
      <w:headerReference w:type="default" r:id="rId6"/>
      <w:footerReference w:type="even" r:id="rId7"/>
      <w:footerReference w:type="default" r:id="rId8"/>
      <w:pgSz w:w="12240" w:h="15840"/>
      <w:pgMar w:top="1296" w:right="1440" w:bottom="129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FC5A0" w14:textId="77777777" w:rsidR="00AD48DA" w:rsidRDefault="00AD48DA">
      <w:r>
        <w:separator/>
      </w:r>
    </w:p>
  </w:endnote>
  <w:endnote w:type="continuationSeparator" w:id="0">
    <w:p w14:paraId="17810217" w14:textId="77777777" w:rsidR="00AD48DA" w:rsidRDefault="00AD4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4C69D" w14:textId="77777777" w:rsidR="005C5B26" w:rsidRDefault="007266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642AE9" w14:textId="77777777" w:rsidR="005C5B26" w:rsidRDefault="00E12B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4F3B" w14:textId="77777777" w:rsidR="00E27428" w:rsidRDefault="00E12B8E">
    <w:pPr>
      <w:pStyle w:val="Footer"/>
      <w:rPr>
        <w:bCs/>
        <w:sz w:val="16"/>
        <w:szCs w:val="16"/>
      </w:rPr>
    </w:pPr>
  </w:p>
  <w:p w14:paraId="3F4B64A6" w14:textId="77777777" w:rsidR="004577C1" w:rsidRPr="00D456E0" w:rsidRDefault="00E12B8E">
    <w:pPr>
      <w:pStyle w:val="Footer"/>
      <w:rPr>
        <w:bCs/>
        <w:i/>
        <w:sz w:val="16"/>
        <w:szCs w:val="16"/>
      </w:rPr>
    </w:pPr>
  </w:p>
  <w:p w14:paraId="4A610274" w14:textId="77777777" w:rsidR="005C5B26" w:rsidRPr="00D456E0" w:rsidRDefault="007266F9" w:rsidP="00E27428">
    <w:pPr>
      <w:pStyle w:val="Footer"/>
      <w:jc w:val="center"/>
      <w:rPr>
        <w:i/>
        <w:sz w:val="16"/>
        <w:szCs w:val="16"/>
      </w:rPr>
    </w:pPr>
    <w:r w:rsidRPr="00D456E0">
      <w:rPr>
        <w:bCs/>
        <w:i/>
        <w:sz w:val="16"/>
        <w:szCs w:val="16"/>
      </w:rPr>
      <w:t>This is a private organization.  It is not part of the Department of Defense or any of its components and it has no governmental status.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16B69" w14:textId="77777777" w:rsidR="00AD48DA" w:rsidRDefault="00AD48DA">
      <w:r>
        <w:separator/>
      </w:r>
    </w:p>
  </w:footnote>
  <w:footnote w:type="continuationSeparator" w:id="0">
    <w:p w14:paraId="67AD75BE" w14:textId="77777777" w:rsidR="00AD48DA" w:rsidRDefault="00AD4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D7FE5" w14:textId="77777777" w:rsidR="009F0C56" w:rsidRDefault="007266F9" w:rsidP="009F0C56">
    <w:pPr>
      <w:pStyle w:val="Header"/>
      <w:jc w:val="right"/>
    </w:pPr>
    <w:r>
      <w:fldChar w:fldCharType="begin"/>
    </w:r>
    <w:r>
      <w:instrText xml:space="preserve"> PAGE   \* MERGEFORMAT </w:instrText>
    </w:r>
    <w:r>
      <w:fldChar w:fldCharType="separate"/>
    </w:r>
    <w:r>
      <w:rPr>
        <w:noProof/>
      </w:rPr>
      <w:t>2</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6F9"/>
    <w:rsid w:val="000247CA"/>
    <w:rsid w:val="00111A5A"/>
    <w:rsid w:val="001A4730"/>
    <w:rsid w:val="00302F82"/>
    <w:rsid w:val="003739E9"/>
    <w:rsid w:val="00493C66"/>
    <w:rsid w:val="004A3605"/>
    <w:rsid w:val="0052102A"/>
    <w:rsid w:val="00597F59"/>
    <w:rsid w:val="00614F47"/>
    <w:rsid w:val="007266F9"/>
    <w:rsid w:val="008D658F"/>
    <w:rsid w:val="0099579A"/>
    <w:rsid w:val="00AD48DA"/>
    <w:rsid w:val="00BD3231"/>
    <w:rsid w:val="00CA2E71"/>
    <w:rsid w:val="00CB67FE"/>
    <w:rsid w:val="00CF596B"/>
    <w:rsid w:val="00D34C66"/>
    <w:rsid w:val="00E56645"/>
    <w:rsid w:val="00F06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72CDB"/>
  <w15:chartTrackingRefBased/>
  <w15:docId w15:val="{D18D43F5-BE5D-41B4-BDA3-5F6E9D459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6F9"/>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7266F9"/>
    <w:pPr>
      <w:keepNext/>
      <w:jc w:val="center"/>
      <w:outlineLvl w:val="0"/>
    </w:pPr>
    <w:rPr>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66F9"/>
    <w:rPr>
      <w:rFonts w:ascii="Times New Roman" w:eastAsia="Times New Roman" w:hAnsi="Times New Roman" w:cs="Times New Roman"/>
      <w:b/>
      <w:i/>
      <w:sz w:val="28"/>
      <w:szCs w:val="20"/>
    </w:rPr>
  </w:style>
  <w:style w:type="paragraph" w:styleId="Footer">
    <w:name w:val="footer"/>
    <w:basedOn w:val="Normal"/>
    <w:link w:val="FooterChar"/>
    <w:rsid w:val="007266F9"/>
    <w:pPr>
      <w:tabs>
        <w:tab w:val="center" w:pos="4320"/>
        <w:tab w:val="right" w:pos="8640"/>
      </w:tabs>
    </w:pPr>
  </w:style>
  <w:style w:type="character" w:customStyle="1" w:styleId="FooterChar">
    <w:name w:val="Footer Char"/>
    <w:basedOn w:val="DefaultParagraphFont"/>
    <w:link w:val="Footer"/>
    <w:rsid w:val="007266F9"/>
    <w:rPr>
      <w:rFonts w:ascii="Times New Roman" w:eastAsia="Times New Roman" w:hAnsi="Times New Roman" w:cs="Times New Roman"/>
      <w:sz w:val="20"/>
      <w:szCs w:val="20"/>
    </w:rPr>
  </w:style>
  <w:style w:type="character" w:styleId="PageNumber">
    <w:name w:val="page number"/>
    <w:basedOn w:val="DefaultParagraphFont"/>
    <w:rsid w:val="007266F9"/>
  </w:style>
  <w:style w:type="paragraph" w:customStyle="1" w:styleId="Default">
    <w:name w:val="Default"/>
    <w:rsid w:val="007266F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rsid w:val="007266F9"/>
    <w:pPr>
      <w:tabs>
        <w:tab w:val="center" w:pos="4680"/>
        <w:tab w:val="right" w:pos="9360"/>
      </w:tabs>
    </w:pPr>
  </w:style>
  <w:style w:type="character" w:customStyle="1" w:styleId="HeaderChar">
    <w:name w:val="Header Char"/>
    <w:basedOn w:val="DefaultParagraphFont"/>
    <w:link w:val="Header"/>
    <w:uiPriority w:val="99"/>
    <w:rsid w:val="007266F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2756</Words>
  <Characters>15714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18434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LOZANO, CYNTHIA M NF-03 USAF AETC 47 FSS/FSR</dc:creator>
  <cp:keywords/>
  <dc:description/>
  <cp:lastModifiedBy>GIBSON, JULIANNA L CIV USAF AETC 47 FSS/FSR</cp:lastModifiedBy>
  <cp:revision>2</cp:revision>
  <dcterms:created xsi:type="dcterms:W3CDTF">2023-05-19T18:57:00Z</dcterms:created>
  <dcterms:modified xsi:type="dcterms:W3CDTF">2023-05-19T18:57:00Z</dcterms:modified>
</cp:coreProperties>
</file>