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CBA47" w14:textId="0BC303CC" w:rsidR="005E119E" w:rsidRPr="005E119E" w:rsidRDefault="0022059D" w:rsidP="005E119E">
      <w:pPr>
        <w:jc w:val="center"/>
        <w:rPr>
          <w:b/>
          <w:bCs/>
          <w:sz w:val="28"/>
          <w:szCs w:val="28"/>
        </w:rPr>
      </w:pPr>
      <w:r w:rsidRPr="005E119E">
        <w:rPr>
          <w:b/>
          <w:bCs/>
          <w:sz w:val="28"/>
          <w:szCs w:val="28"/>
        </w:rPr>
        <w:t>RAMSTEIN COMMUNITY CENTER BINGO RULES AND REGULATIONS</w:t>
      </w:r>
    </w:p>
    <w:p w14:paraId="67643D66" w14:textId="0B09EC27" w:rsidR="0022059D" w:rsidRPr="005E119E" w:rsidRDefault="0022059D" w:rsidP="005E119E">
      <w:pPr>
        <w:pStyle w:val="ListParagraph"/>
        <w:numPr>
          <w:ilvl w:val="0"/>
          <w:numId w:val="1"/>
        </w:numPr>
        <w:rPr>
          <w:sz w:val="20"/>
          <w:szCs w:val="20"/>
        </w:rPr>
      </w:pPr>
      <w:r w:rsidRPr="005E119E">
        <w:rPr>
          <w:sz w:val="20"/>
          <w:szCs w:val="20"/>
        </w:rPr>
        <w:t>Games are open to all ID card holders</w:t>
      </w:r>
      <w:r w:rsidR="00AD42EC" w:rsidRPr="005E119E">
        <w:rPr>
          <w:sz w:val="20"/>
          <w:szCs w:val="20"/>
        </w:rPr>
        <w:t xml:space="preserve"> – military and civilians, their families and valid guest. Ramstein Community Center employees on duty may not participate in the Bingo Program.</w:t>
      </w:r>
    </w:p>
    <w:p w14:paraId="7A0F1715" w14:textId="77777777" w:rsidR="0016578A" w:rsidRPr="005E119E" w:rsidRDefault="0016578A" w:rsidP="0016578A">
      <w:pPr>
        <w:pStyle w:val="ListParagraph"/>
        <w:rPr>
          <w:sz w:val="20"/>
          <w:szCs w:val="20"/>
        </w:rPr>
      </w:pPr>
    </w:p>
    <w:p w14:paraId="69265753" w14:textId="2E8DF930" w:rsidR="0016578A" w:rsidRPr="005E119E" w:rsidRDefault="00AD42EC" w:rsidP="00013CDC">
      <w:pPr>
        <w:pStyle w:val="ListParagraph"/>
        <w:numPr>
          <w:ilvl w:val="0"/>
          <w:numId w:val="1"/>
        </w:numPr>
        <w:rPr>
          <w:sz w:val="20"/>
          <w:szCs w:val="20"/>
        </w:rPr>
      </w:pPr>
      <w:r w:rsidRPr="005E119E">
        <w:rPr>
          <w:sz w:val="20"/>
          <w:szCs w:val="20"/>
        </w:rPr>
        <w:t xml:space="preserve">For customer’s protection as well as ours, customers </w:t>
      </w:r>
      <w:r w:rsidR="003E3EBA">
        <w:rPr>
          <w:sz w:val="20"/>
          <w:szCs w:val="20"/>
        </w:rPr>
        <w:t>are asked to count all cards purchased and ensure change given during the transaction is correct, before leaving the register</w:t>
      </w:r>
      <w:r w:rsidRPr="005E119E">
        <w:rPr>
          <w:sz w:val="20"/>
          <w:szCs w:val="20"/>
        </w:rPr>
        <w:t>. Ramstein Community Center is not responsible for any discrepancies after the customer leaves the cash register.</w:t>
      </w:r>
    </w:p>
    <w:p w14:paraId="0C0033D7" w14:textId="77777777" w:rsidR="005E119E" w:rsidRDefault="005E119E" w:rsidP="005E119E">
      <w:pPr>
        <w:pStyle w:val="ListParagraph"/>
        <w:rPr>
          <w:sz w:val="20"/>
          <w:szCs w:val="20"/>
        </w:rPr>
      </w:pPr>
    </w:p>
    <w:p w14:paraId="5DB9EA19" w14:textId="4C4B9E2E" w:rsidR="00AD42EC" w:rsidRPr="005E119E" w:rsidRDefault="00AD42EC" w:rsidP="005E119E">
      <w:pPr>
        <w:pStyle w:val="ListParagraph"/>
        <w:numPr>
          <w:ilvl w:val="0"/>
          <w:numId w:val="1"/>
        </w:numPr>
        <w:rPr>
          <w:sz w:val="20"/>
          <w:szCs w:val="20"/>
        </w:rPr>
      </w:pPr>
      <w:r w:rsidRPr="005E119E">
        <w:rPr>
          <w:sz w:val="20"/>
          <w:szCs w:val="20"/>
        </w:rPr>
        <w:t>ALL SALES ARE FINAL AND THERE WILL BE NO REFUNDS.</w:t>
      </w:r>
    </w:p>
    <w:p w14:paraId="0202AAB2" w14:textId="77777777" w:rsidR="005E119E" w:rsidRDefault="005E119E" w:rsidP="005E119E">
      <w:pPr>
        <w:pStyle w:val="ListParagraph"/>
        <w:rPr>
          <w:sz w:val="20"/>
          <w:szCs w:val="20"/>
        </w:rPr>
      </w:pPr>
    </w:p>
    <w:p w14:paraId="7E96C195" w14:textId="5B9BC5DE" w:rsidR="00AD42EC" w:rsidRPr="005E119E" w:rsidRDefault="00276389" w:rsidP="005E119E">
      <w:pPr>
        <w:pStyle w:val="ListParagraph"/>
        <w:numPr>
          <w:ilvl w:val="0"/>
          <w:numId w:val="1"/>
        </w:numPr>
        <w:rPr>
          <w:sz w:val="20"/>
          <w:szCs w:val="20"/>
        </w:rPr>
      </w:pPr>
      <w:r w:rsidRPr="005E119E">
        <w:rPr>
          <w:sz w:val="20"/>
          <w:szCs w:val="20"/>
        </w:rPr>
        <w:t>Bingo play will begin only after the operational conditions of the bingo machine and flashboard has been inspected by at least one (1) bingo player. Inspection will include the verification of the 75 bingo balls in the switchboard and the dumping of the balls into the bingo blower. Games will be described by the caller, i.e. postage stamp-four spaces together located anywhere on the card.</w:t>
      </w:r>
    </w:p>
    <w:p w14:paraId="18FE9FB6" w14:textId="77777777" w:rsidR="0016578A" w:rsidRPr="005E119E" w:rsidRDefault="0016578A" w:rsidP="0016578A">
      <w:pPr>
        <w:pStyle w:val="ListParagraph"/>
        <w:rPr>
          <w:sz w:val="20"/>
          <w:szCs w:val="20"/>
        </w:rPr>
      </w:pPr>
    </w:p>
    <w:p w14:paraId="2A9655F9" w14:textId="12C81EDA" w:rsidR="00276389" w:rsidRPr="005E119E" w:rsidRDefault="00276389">
      <w:pPr>
        <w:pStyle w:val="ListParagraph"/>
        <w:numPr>
          <w:ilvl w:val="0"/>
          <w:numId w:val="1"/>
        </w:numPr>
        <w:rPr>
          <w:sz w:val="20"/>
          <w:szCs w:val="20"/>
        </w:rPr>
      </w:pPr>
      <w:r w:rsidRPr="005E119E">
        <w:rPr>
          <w:sz w:val="20"/>
          <w:szCs w:val="20"/>
        </w:rPr>
        <w:t>Only hard cards purchased at tonight’s games will be valid. Please test your card ensuring all numbers open</w:t>
      </w:r>
      <w:r w:rsidR="00CB557C" w:rsidRPr="005E119E">
        <w:rPr>
          <w:sz w:val="20"/>
          <w:szCs w:val="20"/>
        </w:rPr>
        <w:t xml:space="preserve"> and close. Series numbers are verified on U-Pick Em’s. All games EXEPT U-Pick Em’s will be played on hard cards.</w:t>
      </w:r>
    </w:p>
    <w:p w14:paraId="477B4A04" w14:textId="77777777" w:rsidR="0016578A" w:rsidRPr="005E119E" w:rsidRDefault="0016578A" w:rsidP="0016578A">
      <w:pPr>
        <w:pStyle w:val="ListParagraph"/>
        <w:rPr>
          <w:sz w:val="20"/>
          <w:szCs w:val="20"/>
        </w:rPr>
      </w:pPr>
    </w:p>
    <w:p w14:paraId="5F7B440D" w14:textId="5FD364BA" w:rsidR="00CB557C" w:rsidRPr="005E119E" w:rsidRDefault="00CB557C">
      <w:pPr>
        <w:pStyle w:val="ListParagraph"/>
        <w:numPr>
          <w:ilvl w:val="0"/>
          <w:numId w:val="1"/>
        </w:numPr>
        <w:rPr>
          <w:sz w:val="20"/>
          <w:szCs w:val="20"/>
        </w:rPr>
      </w:pPr>
      <w:r w:rsidRPr="005E119E">
        <w:rPr>
          <w:sz w:val="20"/>
          <w:szCs w:val="20"/>
        </w:rPr>
        <w:t>Sponsors must sign for winnings of their children under the age of 18 or their valid guests. The sponsor must be present in the Bingo Room during bingo.</w:t>
      </w:r>
    </w:p>
    <w:p w14:paraId="4BCC1547" w14:textId="77777777" w:rsidR="0016578A" w:rsidRPr="005E119E" w:rsidRDefault="0016578A" w:rsidP="0016578A">
      <w:pPr>
        <w:pStyle w:val="ListParagraph"/>
        <w:rPr>
          <w:sz w:val="20"/>
          <w:szCs w:val="20"/>
        </w:rPr>
      </w:pPr>
    </w:p>
    <w:p w14:paraId="6D218567" w14:textId="62C683D6" w:rsidR="00CB557C" w:rsidRPr="005E119E" w:rsidRDefault="00CB557C">
      <w:pPr>
        <w:pStyle w:val="ListParagraph"/>
        <w:numPr>
          <w:ilvl w:val="0"/>
          <w:numId w:val="1"/>
        </w:numPr>
        <w:rPr>
          <w:sz w:val="20"/>
          <w:szCs w:val="20"/>
        </w:rPr>
      </w:pPr>
      <w:r w:rsidRPr="005E119E">
        <w:rPr>
          <w:sz w:val="20"/>
          <w:szCs w:val="20"/>
        </w:rPr>
        <w:t>To sign for bingo prizes, you must have: 1) a valid ID card or be sponsored as a valid guest,  2) today</w:t>
      </w:r>
      <w:r w:rsidR="005050A9" w:rsidRPr="005E119E">
        <w:rPr>
          <w:sz w:val="20"/>
          <w:szCs w:val="20"/>
        </w:rPr>
        <w:t>’s register receipt for cards you have purchased and 3) the winning card.</w:t>
      </w:r>
    </w:p>
    <w:p w14:paraId="3417920C" w14:textId="77777777" w:rsidR="0016578A" w:rsidRPr="005E119E" w:rsidRDefault="0016578A" w:rsidP="0016578A">
      <w:pPr>
        <w:pStyle w:val="ListParagraph"/>
        <w:rPr>
          <w:sz w:val="20"/>
          <w:szCs w:val="20"/>
        </w:rPr>
      </w:pPr>
    </w:p>
    <w:p w14:paraId="1444CCB4" w14:textId="13B314AE" w:rsidR="005050A9" w:rsidRPr="005E119E" w:rsidRDefault="005050A9">
      <w:pPr>
        <w:pStyle w:val="ListParagraph"/>
        <w:numPr>
          <w:ilvl w:val="0"/>
          <w:numId w:val="1"/>
        </w:numPr>
        <w:rPr>
          <w:sz w:val="20"/>
          <w:szCs w:val="20"/>
        </w:rPr>
      </w:pPr>
      <w:r w:rsidRPr="005E119E">
        <w:rPr>
          <w:sz w:val="20"/>
          <w:szCs w:val="20"/>
        </w:rPr>
        <w:t>When signing for winnings, please be sure to include NAME</w:t>
      </w:r>
      <w:r w:rsidR="005030F7">
        <w:rPr>
          <w:sz w:val="20"/>
          <w:szCs w:val="20"/>
        </w:rPr>
        <w:t>, EMAIL ADDRESS, and valid PHONE NUMBER</w:t>
      </w:r>
      <w:r w:rsidRPr="005E119E">
        <w:rPr>
          <w:sz w:val="20"/>
          <w:szCs w:val="20"/>
        </w:rPr>
        <w:t>.</w:t>
      </w:r>
    </w:p>
    <w:p w14:paraId="072E60DF" w14:textId="77777777" w:rsidR="0016578A" w:rsidRPr="005E119E" w:rsidRDefault="0016578A" w:rsidP="0016578A">
      <w:pPr>
        <w:pStyle w:val="ListParagraph"/>
        <w:rPr>
          <w:sz w:val="20"/>
          <w:szCs w:val="20"/>
        </w:rPr>
      </w:pPr>
    </w:p>
    <w:p w14:paraId="54AA5E11" w14:textId="16FB335F" w:rsidR="005050A9" w:rsidRPr="005E119E" w:rsidRDefault="005050A9">
      <w:pPr>
        <w:pStyle w:val="ListParagraph"/>
        <w:numPr>
          <w:ilvl w:val="0"/>
          <w:numId w:val="1"/>
        </w:numPr>
        <w:rPr>
          <w:sz w:val="20"/>
          <w:szCs w:val="20"/>
        </w:rPr>
      </w:pPr>
      <w:r w:rsidRPr="005E119E">
        <w:rPr>
          <w:sz w:val="20"/>
          <w:szCs w:val="20"/>
        </w:rPr>
        <w:t>Numbers will be called only twice. A valid bingo must include the LAST NUMBER CALLED. It is YOUR responsibility to stop the game when you have a bingo. On</w:t>
      </w:r>
      <w:r w:rsidR="00363DB5">
        <w:rPr>
          <w:sz w:val="20"/>
          <w:szCs w:val="20"/>
        </w:rPr>
        <w:t>c</w:t>
      </w:r>
      <w:r w:rsidRPr="005E119E">
        <w:rPr>
          <w:sz w:val="20"/>
          <w:szCs w:val="20"/>
        </w:rPr>
        <w:t xml:space="preserve">e the caller has started calling the next number, the number is considered called and the bingo will be deemed INVALID. </w:t>
      </w:r>
      <w:r w:rsidRPr="005E119E">
        <w:rPr>
          <w:b/>
          <w:bCs/>
          <w:sz w:val="20"/>
          <w:szCs w:val="20"/>
          <w:u w:val="single"/>
        </w:rPr>
        <w:t>CALL LOUD AND CLEAR!</w:t>
      </w:r>
      <w:r w:rsidRPr="005E119E">
        <w:rPr>
          <w:sz w:val="20"/>
          <w:szCs w:val="20"/>
        </w:rPr>
        <w:t xml:space="preserve"> The </w:t>
      </w:r>
      <w:r w:rsidR="00D630AA" w:rsidRPr="005E119E">
        <w:rPr>
          <w:sz w:val="20"/>
          <w:szCs w:val="20"/>
        </w:rPr>
        <w:t>bingo must be heard by the CALLER, not the representative of the Community Center.</w:t>
      </w:r>
    </w:p>
    <w:p w14:paraId="617714BE" w14:textId="77777777" w:rsidR="0016578A" w:rsidRPr="005E119E" w:rsidRDefault="0016578A" w:rsidP="0016578A">
      <w:pPr>
        <w:pStyle w:val="ListParagraph"/>
        <w:rPr>
          <w:sz w:val="20"/>
          <w:szCs w:val="20"/>
        </w:rPr>
      </w:pPr>
    </w:p>
    <w:p w14:paraId="776E9027" w14:textId="177B1546" w:rsidR="0016578A" w:rsidRPr="005E2A30" w:rsidRDefault="00D630AA" w:rsidP="005E2A30">
      <w:pPr>
        <w:pStyle w:val="ListParagraph"/>
        <w:numPr>
          <w:ilvl w:val="0"/>
          <w:numId w:val="1"/>
        </w:numPr>
        <w:rPr>
          <w:sz w:val="20"/>
          <w:szCs w:val="20"/>
        </w:rPr>
      </w:pPr>
      <w:r w:rsidRPr="005E119E">
        <w:rPr>
          <w:sz w:val="20"/>
          <w:szCs w:val="20"/>
        </w:rPr>
        <w:t xml:space="preserve">Do not clear hard cards until the caller announces </w:t>
      </w:r>
      <w:r w:rsidRPr="005E119E">
        <w:rPr>
          <w:b/>
          <w:bCs/>
          <w:sz w:val="20"/>
          <w:szCs w:val="20"/>
        </w:rPr>
        <w:t xml:space="preserve">“GAME IS CLOSED”. </w:t>
      </w:r>
      <w:r w:rsidRPr="005E119E">
        <w:rPr>
          <w:sz w:val="20"/>
          <w:szCs w:val="20"/>
        </w:rPr>
        <w:t xml:space="preserve">Once the caller announces that the game is closed, </w:t>
      </w:r>
      <w:r w:rsidR="005E2A30">
        <w:rPr>
          <w:sz w:val="20"/>
          <w:szCs w:val="20"/>
        </w:rPr>
        <w:t xml:space="preserve">no </w:t>
      </w:r>
      <w:r w:rsidRPr="005E119E">
        <w:rPr>
          <w:sz w:val="20"/>
          <w:szCs w:val="20"/>
        </w:rPr>
        <w:t>other bingo will be considered.</w:t>
      </w:r>
      <w:r w:rsidR="005E2A30">
        <w:rPr>
          <w:sz w:val="20"/>
          <w:szCs w:val="20"/>
        </w:rPr>
        <w:br/>
      </w:r>
    </w:p>
    <w:p w14:paraId="0738084B" w14:textId="4D5AB1F8" w:rsidR="00D630AA" w:rsidRPr="005E119E" w:rsidRDefault="006A0EEE">
      <w:pPr>
        <w:pStyle w:val="ListParagraph"/>
        <w:numPr>
          <w:ilvl w:val="0"/>
          <w:numId w:val="1"/>
        </w:numPr>
        <w:rPr>
          <w:sz w:val="20"/>
          <w:szCs w:val="20"/>
        </w:rPr>
      </w:pPr>
      <w:r>
        <w:rPr>
          <w:sz w:val="20"/>
          <w:szCs w:val="20"/>
        </w:rPr>
        <w:t>In case of m</w:t>
      </w:r>
      <w:r w:rsidR="00D630AA" w:rsidRPr="005E119E">
        <w:rPr>
          <w:sz w:val="20"/>
          <w:szCs w:val="20"/>
        </w:rPr>
        <w:t xml:space="preserve">ultiple </w:t>
      </w:r>
      <w:r w:rsidR="005E2A30" w:rsidRPr="005E119E">
        <w:rPr>
          <w:sz w:val="20"/>
          <w:szCs w:val="20"/>
        </w:rPr>
        <w:t>winners,</w:t>
      </w:r>
      <w:r w:rsidR="00443296" w:rsidRPr="005E119E">
        <w:rPr>
          <w:sz w:val="20"/>
          <w:szCs w:val="20"/>
        </w:rPr>
        <w:t xml:space="preserve"> the game will continue </w:t>
      </w:r>
      <w:r>
        <w:rPr>
          <w:sz w:val="20"/>
          <w:szCs w:val="20"/>
        </w:rPr>
        <w:t xml:space="preserve">only </w:t>
      </w:r>
      <w:r w:rsidR="00443296" w:rsidRPr="005E119E">
        <w:rPr>
          <w:sz w:val="20"/>
          <w:szCs w:val="20"/>
        </w:rPr>
        <w:t>with the winners until a final winner is established. The winner will win the designated prize.</w:t>
      </w:r>
    </w:p>
    <w:p w14:paraId="64F8A281" w14:textId="77777777" w:rsidR="0016578A" w:rsidRPr="005E119E" w:rsidRDefault="0016578A" w:rsidP="0016578A">
      <w:pPr>
        <w:pStyle w:val="ListParagraph"/>
        <w:rPr>
          <w:sz w:val="20"/>
          <w:szCs w:val="20"/>
        </w:rPr>
      </w:pPr>
    </w:p>
    <w:p w14:paraId="4D0B691C" w14:textId="1F6CCEA1" w:rsidR="0016578A" w:rsidRPr="005E2A30" w:rsidRDefault="00443296" w:rsidP="005E2A30">
      <w:pPr>
        <w:pStyle w:val="ListParagraph"/>
        <w:numPr>
          <w:ilvl w:val="0"/>
          <w:numId w:val="1"/>
        </w:numPr>
        <w:rPr>
          <w:sz w:val="20"/>
          <w:szCs w:val="20"/>
        </w:rPr>
      </w:pPr>
      <w:r w:rsidRPr="005E119E">
        <w:rPr>
          <w:sz w:val="20"/>
          <w:szCs w:val="20"/>
        </w:rPr>
        <w:t>The management reserves the right to cancel the standard program if warranted. In cases of power failure, the management and staff will make every attempt to continue the program.</w:t>
      </w:r>
    </w:p>
    <w:p w14:paraId="719A71C4" w14:textId="77777777" w:rsidR="0016578A" w:rsidRPr="005E119E" w:rsidRDefault="0016578A" w:rsidP="0016578A">
      <w:pPr>
        <w:pStyle w:val="ListParagraph"/>
        <w:rPr>
          <w:sz w:val="20"/>
          <w:szCs w:val="20"/>
        </w:rPr>
      </w:pPr>
    </w:p>
    <w:p w14:paraId="5526B83A" w14:textId="5408911C" w:rsidR="00443296" w:rsidRPr="005E119E" w:rsidRDefault="006D7727">
      <w:pPr>
        <w:pStyle w:val="ListParagraph"/>
        <w:numPr>
          <w:ilvl w:val="0"/>
          <w:numId w:val="1"/>
        </w:numPr>
        <w:rPr>
          <w:sz w:val="20"/>
          <w:szCs w:val="20"/>
        </w:rPr>
      </w:pPr>
      <w:r w:rsidRPr="005E119E">
        <w:rPr>
          <w:sz w:val="20"/>
          <w:szCs w:val="20"/>
        </w:rPr>
        <w:t xml:space="preserve">THIS IS A SMOKE FREE ROOM! </w:t>
      </w:r>
      <w:r w:rsidR="00533ACD">
        <w:rPr>
          <w:sz w:val="20"/>
          <w:szCs w:val="20"/>
        </w:rPr>
        <w:t>Food</w:t>
      </w:r>
      <w:r w:rsidRPr="005E119E">
        <w:rPr>
          <w:sz w:val="20"/>
          <w:szCs w:val="20"/>
        </w:rPr>
        <w:t xml:space="preserve"> and beverages are allowed.</w:t>
      </w:r>
    </w:p>
    <w:p w14:paraId="22BA1159" w14:textId="77777777" w:rsidR="0016578A" w:rsidRPr="005E119E" w:rsidRDefault="0016578A" w:rsidP="0016578A">
      <w:pPr>
        <w:pStyle w:val="ListParagraph"/>
        <w:rPr>
          <w:sz w:val="20"/>
          <w:szCs w:val="20"/>
        </w:rPr>
      </w:pPr>
    </w:p>
    <w:p w14:paraId="71A2D110" w14:textId="4229B566" w:rsidR="0016578A" w:rsidRPr="00533ACD" w:rsidRDefault="006D7727" w:rsidP="00533ACD">
      <w:pPr>
        <w:pStyle w:val="ListParagraph"/>
        <w:numPr>
          <w:ilvl w:val="0"/>
          <w:numId w:val="1"/>
        </w:numPr>
        <w:rPr>
          <w:sz w:val="20"/>
          <w:szCs w:val="20"/>
        </w:rPr>
      </w:pPr>
      <w:r w:rsidRPr="005E119E">
        <w:rPr>
          <w:sz w:val="20"/>
          <w:szCs w:val="20"/>
        </w:rPr>
        <w:t xml:space="preserve">A </w:t>
      </w:r>
      <w:r w:rsidR="00533ACD" w:rsidRPr="005E119E">
        <w:rPr>
          <w:sz w:val="20"/>
          <w:szCs w:val="20"/>
        </w:rPr>
        <w:t>fifteen-minute</w:t>
      </w:r>
      <w:r w:rsidRPr="005E119E">
        <w:rPr>
          <w:sz w:val="20"/>
          <w:szCs w:val="20"/>
        </w:rPr>
        <w:t xml:space="preserve"> intermission</w:t>
      </w:r>
      <w:r w:rsidR="00533ACD">
        <w:rPr>
          <w:sz w:val="20"/>
          <w:szCs w:val="20"/>
        </w:rPr>
        <w:t xml:space="preserve"> will go into effect</w:t>
      </w:r>
      <w:r w:rsidRPr="005E119E">
        <w:rPr>
          <w:sz w:val="20"/>
          <w:szCs w:val="20"/>
        </w:rPr>
        <w:t xml:space="preserve"> after game 5 or where stated on the game plan/prize list for this evening’s Bingo Program.</w:t>
      </w:r>
    </w:p>
    <w:p w14:paraId="256A148B" w14:textId="77777777" w:rsidR="0016578A" w:rsidRPr="005E119E" w:rsidRDefault="0016578A" w:rsidP="0016578A">
      <w:pPr>
        <w:pStyle w:val="ListParagraph"/>
        <w:rPr>
          <w:sz w:val="20"/>
          <w:szCs w:val="20"/>
        </w:rPr>
      </w:pPr>
    </w:p>
    <w:p w14:paraId="387700DB" w14:textId="18F74B20" w:rsidR="006D7727" w:rsidRPr="005E119E" w:rsidRDefault="006D7727">
      <w:pPr>
        <w:pStyle w:val="ListParagraph"/>
        <w:numPr>
          <w:ilvl w:val="0"/>
          <w:numId w:val="1"/>
        </w:numPr>
        <w:rPr>
          <w:sz w:val="20"/>
          <w:szCs w:val="20"/>
        </w:rPr>
      </w:pPr>
      <w:r w:rsidRPr="005E119E">
        <w:rPr>
          <w:sz w:val="20"/>
          <w:szCs w:val="20"/>
        </w:rPr>
        <w:t xml:space="preserve">While the game is being called, please keep children quiet and under control. Children need to be </w:t>
      </w:r>
      <w:r w:rsidR="001E38A0" w:rsidRPr="005E119E">
        <w:rPr>
          <w:sz w:val="20"/>
          <w:szCs w:val="20"/>
        </w:rPr>
        <w:t>always supervised</w:t>
      </w:r>
      <w:r w:rsidRPr="005E119E">
        <w:rPr>
          <w:sz w:val="20"/>
          <w:szCs w:val="20"/>
        </w:rPr>
        <w:t>.</w:t>
      </w:r>
    </w:p>
    <w:p w14:paraId="47B3346A" w14:textId="77777777" w:rsidR="0016578A" w:rsidRPr="005E119E" w:rsidRDefault="0016578A" w:rsidP="0016578A">
      <w:pPr>
        <w:pStyle w:val="ListParagraph"/>
        <w:rPr>
          <w:sz w:val="20"/>
          <w:szCs w:val="20"/>
        </w:rPr>
      </w:pPr>
    </w:p>
    <w:p w14:paraId="16764FD1" w14:textId="1B24B574" w:rsidR="006D7727" w:rsidRPr="005E119E" w:rsidRDefault="006D7727">
      <w:pPr>
        <w:pStyle w:val="ListParagraph"/>
        <w:numPr>
          <w:ilvl w:val="0"/>
          <w:numId w:val="1"/>
        </w:numPr>
        <w:rPr>
          <w:sz w:val="20"/>
          <w:szCs w:val="20"/>
        </w:rPr>
      </w:pPr>
      <w:r w:rsidRPr="005E119E">
        <w:rPr>
          <w:sz w:val="20"/>
          <w:szCs w:val="20"/>
        </w:rPr>
        <w:t>Thank you for your patronage and enjoy your evening!</w:t>
      </w:r>
    </w:p>
    <w:sectPr w:rsidR="006D7727" w:rsidRPr="005E119E" w:rsidSect="001657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41E22"/>
    <w:multiLevelType w:val="hybridMultilevel"/>
    <w:tmpl w:val="23642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0774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59D"/>
    <w:rsid w:val="00013CDC"/>
    <w:rsid w:val="0016578A"/>
    <w:rsid w:val="001E38A0"/>
    <w:rsid w:val="0022059D"/>
    <w:rsid w:val="00276389"/>
    <w:rsid w:val="00317102"/>
    <w:rsid w:val="00363DB5"/>
    <w:rsid w:val="003E3EBA"/>
    <w:rsid w:val="00443296"/>
    <w:rsid w:val="00465A5B"/>
    <w:rsid w:val="005030F7"/>
    <w:rsid w:val="005050A9"/>
    <w:rsid w:val="00533ACD"/>
    <w:rsid w:val="005E119E"/>
    <w:rsid w:val="005E2A30"/>
    <w:rsid w:val="006A0EEE"/>
    <w:rsid w:val="006D7727"/>
    <w:rsid w:val="00AD42EC"/>
    <w:rsid w:val="00CB557C"/>
    <w:rsid w:val="00D630AA"/>
    <w:rsid w:val="00F35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6DB43"/>
  <w15:chartTrackingRefBased/>
  <w15:docId w15:val="{C3296182-F2EE-4374-B6B4-24F0EB7B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KIPP, ANGELIKA M DE USAF USAFE 86 FSS/FSCP</dc:creator>
  <cp:keywords/>
  <dc:description/>
  <cp:lastModifiedBy>ROMO-ORTEGA, MIKA K GS-09 USAF USAFE 86 FSS/FSWP</cp:lastModifiedBy>
  <cp:revision>9</cp:revision>
  <cp:lastPrinted>2023-03-09T11:05:00Z</cp:lastPrinted>
  <dcterms:created xsi:type="dcterms:W3CDTF">2023-03-09T10:05:00Z</dcterms:created>
  <dcterms:modified xsi:type="dcterms:W3CDTF">2024-05-30T12:04:00Z</dcterms:modified>
</cp:coreProperties>
</file>